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230E4" w14:textId="77777777" w:rsidR="004B68A7" w:rsidRDefault="004B68A7" w:rsidP="004B68A7">
      <w:pPr>
        <w:pStyle w:val="OXTITLE"/>
        <w:rPr>
          <w:b/>
        </w:rPr>
      </w:pPr>
      <w:bookmarkStart w:id="0" w:name="_GoBack"/>
      <w:bookmarkEnd w:id="0"/>
      <w:r>
        <w:rPr>
          <w:noProof/>
        </w:rPr>
        <mc:AlternateContent>
          <mc:Choice Requires="wps">
            <w:drawing>
              <wp:anchor distT="0" distB="0" distL="114300" distR="114300" simplePos="0" relativeHeight="251659264" behindDoc="0" locked="0" layoutInCell="1" allowOverlap="1" wp14:anchorId="36423156" wp14:editId="36423157">
                <wp:simplePos x="0" y="0"/>
                <wp:positionH relativeFrom="column">
                  <wp:posOffset>4446905</wp:posOffset>
                </wp:positionH>
                <wp:positionV relativeFrom="paragraph">
                  <wp:posOffset>-80010</wp:posOffset>
                </wp:positionV>
                <wp:extent cx="1371600" cy="1257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23167" w14:textId="77777777" w:rsidR="004B68A7" w:rsidRDefault="004B68A7" w:rsidP="004B68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23156" id="_x0000_t202" coordsize="21600,21600" o:spt="202" path="m,l,21600r21600,l21600,xe">
                <v:stroke joinstyle="miter"/>
                <v:path gradientshapeok="t" o:connecttype="rect"/>
              </v:shapetype>
              <v:shape id="Text Box 2" o:spid="_x0000_s1026" type="#_x0000_t202" style="position:absolute;margin-left:350.15pt;margin-top:-6.3pt;width:108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3VgswIAALo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" filled="f" stroked="f">
                <v:textbox>
                  <w:txbxContent>
                    <w:p w14:paraId="36423167" w14:textId="77777777" w:rsidR="004B68A7" w:rsidRDefault="004B68A7" w:rsidP="004B68A7"/>
                  </w:txbxContent>
                </v:textbox>
              </v:shape>
            </w:pict>
          </mc:Fallback>
        </mc:AlternateContent>
      </w:r>
      <w:r>
        <w:rPr>
          <w:noProof/>
        </w:rPr>
        <w:drawing>
          <wp:anchor distT="0" distB="0" distL="114300" distR="114300" simplePos="0" relativeHeight="251660288" behindDoc="0" locked="0" layoutInCell="1" allowOverlap="1" wp14:anchorId="36423158" wp14:editId="36423159">
            <wp:simplePos x="0" y="0"/>
            <wp:positionH relativeFrom="column">
              <wp:posOffset>4571365</wp:posOffset>
            </wp:positionH>
            <wp:positionV relativeFrom="paragraph">
              <wp:posOffset>-21590</wp:posOffset>
            </wp:positionV>
            <wp:extent cx="1148715" cy="11487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8715" cy="114871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estates services</w:t>
      </w:r>
    </w:p>
    <w:p w14:paraId="364230E5" w14:textId="77777777" w:rsidR="004B68A7" w:rsidRPr="008C665B" w:rsidRDefault="004B68A7" w:rsidP="004B68A7">
      <w:pPr>
        <w:pStyle w:val="OXTITLE"/>
        <w:rPr>
          <w:b/>
        </w:rPr>
      </w:pPr>
      <w:r>
        <w:rPr>
          <w:b/>
        </w:rPr>
        <w:t>UNIVERSITY OF OXFORD</w:t>
      </w:r>
    </w:p>
    <w:p w14:paraId="364230E6" w14:textId="77777777" w:rsidR="004B68A7" w:rsidRPr="00647F7C" w:rsidRDefault="004B68A7" w:rsidP="004B68A7">
      <w:pPr>
        <w:pStyle w:val="OXADDRESS"/>
        <w:jc w:val="right"/>
      </w:pPr>
    </w:p>
    <w:p w14:paraId="364230E7" w14:textId="77777777" w:rsidR="004B68A7" w:rsidRPr="00647F7C" w:rsidRDefault="004B68A7" w:rsidP="004B68A7">
      <w:pPr>
        <w:pStyle w:val="OXADDRESS"/>
      </w:pPr>
      <w:r>
        <w:t>The Malthouse, Tidmarsh Lane, Oxford, OX1 1NQ</w:t>
      </w:r>
    </w:p>
    <w:p w14:paraId="364230E8" w14:textId="77777777" w:rsidR="004B68A7" w:rsidRPr="00531978" w:rsidRDefault="004B68A7" w:rsidP="004B68A7">
      <w:pPr>
        <w:pStyle w:val="OXADDRESS"/>
      </w:pPr>
      <w:r w:rsidRPr="0019186E">
        <w:t>Tel: +4</w:t>
      </w:r>
      <w:r w:rsidRPr="00531978">
        <w:t xml:space="preserve">4(0)1865 214887  </w:t>
      </w:r>
    </w:p>
    <w:p w14:paraId="364230E9" w14:textId="77777777" w:rsidR="004B68A7" w:rsidRDefault="004B68A7" w:rsidP="004B68A7">
      <w:pPr>
        <w:pStyle w:val="OXADDRESS"/>
      </w:pPr>
      <w:r w:rsidRPr="00531978">
        <w:t xml:space="preserve">Email: </w:t>
      </w:r>
      <w:hyperlink r:id="rId10" w:history="1">
        <w:r w:rsidRPr="000A4395">
          <w:rPr>
            <w:rStyle w:val="Hyperlink"/>
          </w:rPr>
          <w:t>space.management@admin.ox.ac.uk</w:t>
        </w:r>
      </w:hyperlink>
    </w:p>
    <w:p w14:paraId="364230EA" w14:textId="77777777" w:rsidR="004B68A7" w:rsidRPr="00297D39" w:rsidRDefault="004B68A7" w:rsidP="004B68A7">
      <w:pPr>
        <w:pStyle w:val="OXTITLE"/>
        <w:rPr>
          <w:b/>
          <w:color w:val="FF0000"/>
        </w:rPr>
      </w:pPr>
    </w:p>
    <w:p w14:paraId="364230EB" w14:textId="77777777" w:rsidR="004B68A7" w:rsidRPr="00664EC2" w:rsidRDefault="004B68A7" w:rsidP="004B68A7">
      <w:pPr>
        <w:pStyle w:val="OXTITLE"/>
        <w:rPr>
          <w:b/>
        </w:rPr>
      </w:pPr>
      <w:r w:rsidRPr="00664EC2">
        <w:rPr>
          <w:b/>
        </w:rPr>
        <w:t xml:space="preserve">SPACE </w:t>
      </w:r>
      <w:r>
        <w:rPr>
          <w:b/>
        </w:rPr>
        <w:t>RELEASE form</w:t>
      </w:r>
    </w:p>
    <w:p w14:paraId="364230EC" w14:textId="77777777" w:rsidR="004B68A7" w:rsidRDefault="004B68A7" w:rsidP="004B68A7">
      <w:pPr>
        <w:pStyle w:val="OXTITLE"/>
        <w:rPr>
          <w:b/>
        </w:rPr>
      </w:pPr>
    </w:p>
    <w:p w14:paraId="364230ED" w14:textId="77777777" w:rsidR="004B68A7" w:rsidRPr="00372AFE" w:rsidRDefault="004B68A7" w:rsidP="004B68A7">
      <w:pPr>
        <w:pStyle w:val="OXTITLE"/>
        <w:rPr>
          <w:b/>
          <w:sz w:val="20"/>
          <w:szCs w:val="20"/>
        </w:rPr>
      </w:pPr>
    </w:p>
    <w:tbl>
      <w:tblPr>
        <w:tblStyle w:val="TableGrid"/>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1686"/>
      </w:tblGrid>
      <w:tr w:rsidR="004B68A7" w14:paraId="364230F0" w14:textId="77777777" w:rsidTr="00B644FE">
        <w:trPr>
          <w:trHeight w:val="329"/>
        </w:trPr>
        <w:tc>
          <w:tcPr>
            <w:tcW w:w="2126" w:type="dxa"/>
          </w:tcPr>
          <w:p w14:paraId="364230EE" w14:textId="77777777" w:rsidR="004B68A7" w:rsidRDefault="004B68A7" w:rsidP="00B644FE">
            <w:pPr>
              <w:widowControl/>
              <w:suppressAutoHyphens w:val="0"/>
              <w:spacing w:after="200"/>
              <w:rPr>
                <w:rFonts w:ascii="Arial" w:eastAsia="Calibri" w:hAnsi="Arial" w:cs="Arial"/>
                <w:sz w:val="20"/>
                <w:szCs w:val="20"/>
              </w:rPr>
            </w:pPr>
            <w:r w:rsidRPr="000451FB">
              <w:rPr>
                <w:rFonts w:ascii="Arial" w:eastAsia="Calibri" w:hAnsi="Arial" w:cs="Arial"/>
                <w:sz w:val="20"/>
                <w:szCs w:val="20"/>
              </w:rPr>
              <w:t xml:space="preserve">Space </w:t>
            </w:r>
            <w:r>
              <w:rPr>
                <w:rFonts w:ascii="Arial" w:eastAsia="Calibri" w:hAnsi="Arial" w:cs="Arial"/>
                <w:sz w:val="20"/>
                <w:szCs w:val="20"/>
              </w:rPr>
              <w:t>Release</w:t>
            </w:r>
            <w:r w:rsidRPr="000451FB">
              <w:rPr>
                <w:rFonts w:ascii="Arial" w:eastAsia="Calibri" w:hAnsi="Arial" w:cs="Arial"/>
                <w:sz w:val="20"/>
                <w:szCs w:val="20"/>
              </w:rPr>
              <w:t xml:space="preserve"> Ref :</w:t>
            </w:r>
          </w:p>
        </w:tc>
        <w:tc>
          <w:tcPr>
            <w:tcW w:w="1763" w:type="dxa"/>
          </w:tcPr>
          <w:p w14:paraId="364230EF" w14:textId="77777777" w:rsidR="004B68A7" w:rsidRDefault="004B68A7" w:rsidP="00B644FE">
            <w:pPr>
              <w:widowControl/>
              <w:suppressAutoHyphens w:val="0"/>
              <w:spacing w:after="200"/>
              <w:rPr>
                <w:rFonts w:ascii="Arial" w:eastAsia="Calibri" w:hAnsi="Arial" w:cs="Arial"/>
                <w:sz w:val="20"/>
                <w:szCs w:val="20"/>
              </w:rPr>
            </w:pPr>
            <w:r w:rsidRPr="00DA6ED9">
              <w:rPr>
                <w:rFonts w:ascii="Arial" w:eastAsia="Calibri" w:hAnsi="Arial" w:cs="Arial"/>
                <w:sz w:val="20"/>
                <w:szCs w:val="20"/>
              </w:rPr>
              <w:t xml:space="preserve">&lt;Job Number&gt;   </w:t>
            </w:r>
          </w:p>
        </w:tc>
      </w:tr>
      <w:tr w:rsidR="004B68A7" w14:paraId="364230F3" w14:textId="77777777" w:rsidTr="00B644FE">
        <w:trPr>
          <w:trHeight w:val="321"/>
        </w:trPr>
        <w:tc>
          <w:tcPr>
            <w:tcW w:w="2126" w:type="dxa"/>
          </w:tcPr>
          <w:p w14:paraId="364230F1" w14:textId="77777777" w:rsidR="004B68A7" w:rsidRDefault="004B68A7" w:rsidP="00B644FE">
            <w:pPr>
              <w:widowControl/>
              <w:suppressAutoHyphens w:val="0"/>
              <w:spacing w:after="200"/>
              <w:rPr>
                <w:rFonts w:ascii="Arial" w:eastAsia="Calibri" w:hAnsi="Arial" w:cs="Arial"/>
                <w:sz w:val="20"/>
                <w:szCs w:val="20"/>
              </w:rPr>
            </w:pPr>
            <w:r w:rsidRPr="00CE2151">
              <w:rPr>
                <w:rFonts w:ascii="Arial" w:eastAsia="Calibri" w:hAnsi="Arial" w:cs="Arial"/>
                <w:sz w:val="20"/>
                <w:szCs w:val="20"/>
              </w:rPr>
              <w:t xml:space="preserve">Reported </w:t>
            </w:r>
            <w:r w:rsidRPr="000451FB">
              <w:rPr>
                <w:rFonts w:ascii="Arial" w:eastAsia="Calibri" w:hAnsi="Arial" w:cs="Arial"/>
                <w:sz w:val="20"/>
                <w:szCs w:val="20"/>
              </w:rPr>
              <w:t>Date :</w:t>
            </w:r>
          </w:p>
        </w:tc>
        <w:tc>
          <w:tcPr>
            <w:tcW w:w="1763" w:type="dxa"/>
          </w:tcPr>
          <w:p w14:paraId="364230F2" w14:textId="77777777" w:rsidR="004B68A7" w:rsidRDefault="004B68A7" w:rsidP="00B644FE">
            <w:pPr>
              <w:widowControl/>
              <w:suppressAutoHyphens w:val="0"/>
              <w:spacing w:after="200"/>
              <w:jc w:val="right"/>
              <w:rPr>
                <w:rFonts w:ascii="Arial" w:eastAsia="Calibri" w:hAnsi="Arial" w:cs="Arial"/>
                <w:sz w:val="20"/>
                <w:szCs w:val="20"/>
              </w:rPr>
            </w:pPr>
            <w:r w:rsidRPr="00CE2151">
              <w:rPr>
                <w:rFonts w:ascii="Arial" w:eastAsia="Calibri" w:hAnsi="Arial" w:cs="Arial"/>
                <w:i/>
                <w:sz w:val="20"/>
                <w:szCs w:val="20"/>
              </w:rPr>
              <w:t>&lt;Reported Date&gt;</w:t>
            </w:r>
          </w:p>
        </w:tc>
      </w:tr>
    </w:tbl>
    <w:p w14:paraId="364230F4" w14:textId="77777777" w:rsidR="004B68A7" w:rsidRPr="000451FB" w:rsidRDefault="004B68A7" w:rsidP="004B68A7">
      <w:pPr>
        <w:rPr>
          <w:sz w:val="20"/>
          <w:szCs w:val="20"/>
        </w:rPr>
      </w:pPr>
    </w:p>
    <w:p w14:paraId="364230F5" w14:textId="77777777" w:rsidR="004B68A7" w:rsidRPr="000451FB" w:rsidRDefault="004B68A7" w:rsidP="004B68A7">
      <w:pPr>
        <w:widowControl/>
        <w:suppressAutoHyphens w:val="0"/>
        <w:spacing w:after="200" w:line="276" w:lineRule="auto"/>
        <w:jc w:val="both"/>
        <w:rPr>
          <w:rFonts w:ascii="Arial" w:eastAsia="Calibri" w:hAnsi="Arial" w:cs="Arial"/>
          <w:sz w:val="20"/>
          <w:szCs w:val="20"/>
          <w:lang w:eastAsia="en-US"/>
        </w:rPr>
      </w:pPr>
      <w:r w:rsidRPr="000451FB">
        <w:rPr>
          <w:rFonts w:ascii="Arial" w:eastAsia="Calibri" w:hAnsi="Arial" w:cs="Arial"/>
          <w:sz w:val="20"/>
          <w:szCs w:val="20"/>
          <w:lang w:eastAsia="en-US"/>
        </w:rPr>
        <w:t xml:space="preserve">Thank you for your request </w:t>
      </w:r>
      <w:r>
        <w:rPr>
          <w:rFonts w:ascii="Arial" w:eastAsia="Calibri" w:hAnsi="Arial" w:cs="Arial"/>
          <w:sz w:val="20"/>
          <w:szCs w:val="20"/>
          <w:lang w:eastAsia="en-US"/>
        </w:rPr>
        <w:t>to</w:t>
      </w:r>
      <w:r w:rsidRPr="000451FB">
        <w:rPr>
          <w:rFonts w:ascii="Arial" w:eastAsia="Calibri" w:hAnsi="Arial" w:cs="Arial"/>
          <w:sz w:val="20"/>
          <w:szCs w:val="20"/>
          <w:lang w:eastAsia="en-US"/>
        </w:rPr>
        <w:t xml:space="preserve"> </w:t>
      </w:r>
      <w:r>
        <w:rPr>
          <w:rFonts w:ascii="Arial" w:eastAsia="Calibri" w:hAnsi="Arial" w:cs="Arial"/>
          <w:sz w:val="20"/>
          <w:szCs w:val="20"/>
          <w:lang w:eastAsia="en-US"/>
        </w:rPr>
        <w:t>release space</w:t>
      </w:r>
      <w:r w:rsidRPr="000451FB">
        <w:rPr>
          <w:rFonts w:ascii="Arial" w:eastAsia="Calibri" w:hAnsi="Arial" w:cs="Arial"/>
          <w:sz w:val="20"/>
          <w:szCs w:val="20"/>
          <w:lang w:eastAsia="en-US"/>
        </w:rPr>
        <w:t>.</w:t>
      </w:r>
    </w:p>
    <w:p w14:paraId="364230F6" w14:textId="77777777" w:rsidR="004B68A7" w:rsidRPr="00C23BA0" w:rsidRDefault="004B68A7" w:rsidP="004B68A7">
      <w:pPr>
        <w:widowControl/>
        <w:suppressAutoHyphens w:val="0"/>
        <w:spacing w:after="0"/>
        <w:jc w:val="both"/>
        <w:rPr>
          <w:rFonts w:ascii="Arial" w:eastAsia="Calibri" w:hAnsi="Arial" w:cs="Arial"/>
          <w:sz w:val="20"/>
          <w:szCs w:val="20"/>
          <w:lang w:eastAsia="en-US"/>
        </w:rPr>
      </w:pPr>
      <w:r w:rsidRPr="000451FB">
        <w:rPr>
          <w:rFonts w:ascii="Arial" w:eastAsia="Calibri" w:hAnsi="Arial" w:cs="Arial"/>
          <w:sz w:val="20"/>
          <w:szCs w:val="20"/>
          <w:lang w:eastAsia="en-US"/>
        </w:rPr>
        <w:t xml:space="preserve">Please complete the information </w:t>
      </w:r>
      <w:r>
        <w:rPr>
          <w:rFonts w:ascii="Arial" w:eastAsia="Calibri" w:hAnsi="Arial" w:cs="Arial"/>
          <w:sz w:val="20"/>
          <w:szCs w:val="20"/>
          <w:lang w:eastAsia="en-US"/>
        </w:rPr>
        <w:t>below</w:t>
      </w:r>
      <w:r w:rsidRPr="000451FB">
        <w:rPr>
          <w:rFonts w:ascii="Arial" w:eastAsia="Calibri" w:hAnsi="Arial" w:cs="Arial"/>
          <w:sz w:val="20"/>
          <w:szCs w:val="20"/>
          <w:lang w:eastAsia="en-US"/>
        </w:rPr>
        <w:t xml:space="preserve"> and obtain the required signatures of approval before returning the form for the attenti</w:t>
      </w:r>
      <w:r>
        <w:rPr>
          <w:rFonts w:ascii="Arial" w:eastAsia="Calibri" w:hAnsi="Arial" w:cs="Arial"/>
          <w:sz w:val="20"/>
          <w:szCs w:val="20"/>
          <w:lang w:eastAsia="en-US"/>
        </w:rPr>
        <w:t>on of the Space Management Team</w:t>
      </w:r>
      <w:r w:rsidRPr="00866A91">
        <w:rPr>
          <w:rFonts w:ascii="Arial" w:eastAsia="Calibri" w:hAnsi="Arial" w:cs="Arial"/>
          <w:sz w:val="20"/>
          <w:szCs w:val="20"/>
          <w:lang w:eastAsia="en-US"/>
        </w:rPr>
        <w:t xml:space="preserve"> </w:t>
      </w:r>
      <w:r>
        <w:rPr>
          <w:rFonts w:ascii="Arial" w:eastAsia="Calibri" w:hAnsi="Arial" w:cs="Arial"/>
          <w:sz w:val="20"/>
          <w:szCs w:val="20"/>
          <w:lang w:eastAsia="en-US"/>
        </w:rPr>
        <w:t xml:space="preserve">at </w:t>
      </w:r>
      <w:hyperlink r:id="rId11" w:history="1">
        <w:r w:rsidRPr="00750E2D">
          <w:rPr>
            <w:rStyle w:val="Hyperlink"/>
            <w:rFonts w:ascii="Arial" w:eastAsia="Calibri" w:hAnsi="Arial" w:cs="Arial"/>
            <w:sz w:val="20"/>
            <w:szCs w:val="20"/>
            <w:lang w:eastAsia="en-US"/>
          </w:rPr>
          <w:t>space.management@admin.ox.ac.uk</w:t>
        </w:r>
      </w:hyperlink>
      <w:r>
        <w:rPr>
          <w:rFonts w:ascii="Arial" w:eastAsia="Calibri" w:hAnsi="Arial" w:cs="Arial"/>
          <w:sz w:val="20"/>
          <w:szCs w:val="20"/>
          <w:lang w:eastAsia="en-US"/>
        </w:rPr>
        <w:t>.</w:t>
      </w:r>
      <w:r w:rsidRPr="00C23BA0">
        <w:rPr>
          <w:rFonts w:ascii="Arial" w:eastAsia="Calibri" w:hAnsi="Arial" w:cs="Arial"/>
          <w:sz w:val="20"/>
          <w:szCs w:val="20"/>
          <w:lang w:eastAsia="en-US"/>
        </w:rPr>
        <w:t xml:space="preserve"> </w:t>
      </w:r>
    </w:p>
    <w:p w14:paraId="364230F7" w14:textId="77777777" w:rsidR="004B68A7" w:rsidRPr="00C23BA0" w:rsidRDefault="004B68A7" w:rsidP="004B68A7">
      <w:pPr>
        <w:widowControl/>
        <w:suppressAutoHyphens w:val="0"/>
        <w:spacing w:after="0" w:line="276" w:lineRule="auto"/>
        <w:jc w:val="both"/>
        <w:rPr>
          <w:rFonts w:ascii="Arial" w:eastAsia="Calibri" w:hAnsi="Arial" w:cs="Arial"/>
          <w:sz w:val="20"/>
          <w:szCs w:val="20"/>
          <w:lang w:eastAsia="en-US"/>
        </w:rPr>
      </w:pPr>
    </w:p>
    <w:p w14:paraId="364230F8" w14:textId="77777777" w:rsidR="004B68A7" w:rsidRDefault="00652D84" w:rsidP="004B68A7">
      <w:pPr>
        <w:widowControl/>
        <w:suppressAutoHyphens w:val="0"/>
        <w:spacing w:after="200"/>
        <w:jc w:val="both"/>
        <w:rPr>
          <w:rFonts w:ascii="Arial" w:eastAsia="Calibri" w:hAnsi="Arial" w:cs="Arial"/>
          <w:sz w:val="20"/>
          <w:szCs w:val="20"/>
          <w:lang w:eastAsia="en-US"/>
        </w:rPr>
      </w:pPr>
      <w:r w:rsidRPr="000451FB">
        <w:rPr>
          <w:rFonts w:ascii="Arial" w:eastAsia="Calibri" w:hAnsi="Arial" w:cs="Arial"/>
          <w:sz w:val="20"/>
          <w:szCs w:val="20"/>
          <w:lang w:eastAsia="en-US"/>
        </w:rPr>
        <w:t>The details of your request will be logged and the reque</w:t>
      </w:r>
      <w:r>
        <w:rPr>
          <w:rFonts w:ascii="Arial" w:eastAsia="Calibri" w:hAnsi="Arial" w:cs="Arial"/>
          <w:sz w:val="20"/>
          <w:szCs w:val="20"/>
          <w:lang w:eastAsia="en-US"/>
        </w:rPr>
        <w:t>st allocated a reference number. We will aim to acknowledge your request and outline next steps within three working days</w:t>
      </w:r>
      <w:r w:rsidRPr="004B2CC8">
        <w:t xml:space="preserve"> </w:t>
      </w:r>
      <w:r w:rsidRPr="004B2CC8">
        <w:rPr>
          <w:rFonts w:ascii="Arial" w:eastAsia="Calibri" w:hAnsi="Arial" w:cs="Arial"/>
          <w:sz w:val="20"/>
          <w:szCs w:val="20"/>
          <w:lang w:eastAsia="en-US"/>
        </w:rPr>
        <w:t xml:space="preserve">of receipt of the space </w:t>
      </w:r>
      <w:r w:rsidR="008A17D8">
        <w:rPr>
          <w:rFonts w:ascii="Arial" w:eastAsia="Calibri" w:hAnsi="Arial" w:cs="Arial"/>
          <w:sz w:val="20"/>
          <w:szCs w:val="20"/>
          <w:lang w:eastAsia="en-US"/>
        </w:rPr>
        <w:t>release</w:t>
      </w:r>
      <w:r w:rsidRPr="004B2CC8">
        <w:rPr>
          <w:rFonts w:ascii="Arial" w:eastAsia="Calibri" w:hAnsi="Arial" w:cs="Arial"/>
          <w:sz w:val="20"/>
          <w:szCs w:val="20"/>
          <w:lang w:eastAsia="en-US"/>
        </w:rPr>
        <w:t xml:space="preserve"> form</w:t>
      </w:r>
      <w:r>
        <w:rPr>
          <w:rFonts w:ascii="Arial" w:eastAsia="Calibri" w:hAnsi="Arial" w:cs="Arial"/>
          <w:sz w:val="20"/>
          <w:szCs w:val="20"/>
          <w:lang w:eastAsia="en-US"/>
        </w:rPr>
        <w:t xml:space="preserve">. </w:t>
      </w:r>
      <w:r w:rsidR="004B68A7">
        <w:rPr>
          <w:rFonts w:ascii="Arial" w:eastAsia="Calibri" w:hAnsi="Arial" w:cs="Arial"/>
          <w:sz w:val="20"/>
          <w:szCs w:val="20"/>
          <w:lang w:eastAsia="en-US"/>
        </w:rPr>
        <w:t xml:space="preserve">We will also arrange to view the space you wish to release at the same time. </w:t>
      </w:r>
    </w:p>
    <w:p w14:paraId="364230F9" w14:textId="77777777" w:rsidR="004B68A7" w:rsidRDefault="004B68A7" w:rsidP="004B68A7">
      <w:pPr>
        <w:widowControl/>
        <w:suppressAutoHyphens w:val="0"/>
        <w:spacing w:after="200"/>
        <w:jc w:val="both"/>
        <w:rPr>
          <w:rFonts w:ascii="Arial" w:eastAsia="Calibri" w:hAnsi="Arial" w:cs="Arial"/>
          <w:sz w:val="20"/>
          <w:szCs w:val="20"/>
          <w:lang w:eastAsia="en-US"/>
        </w:rPr>
      </w:pPr>
      <w:r>
        <w:rPr>
          <w:rFonts w:ascii="Arial" w:eastAsia="Calibri" w:hAnsi="Arial" w:cs="Arial"/>
          <w:sz w:val="20"/>
          <w:szCs w:val="20"/>
          <w:lang w:eastAsia="en-US"/>
        </w:rPr>
        <w:t xml:space="preserve">It remains the allocated department’s responsibility to pay all space, infrastructure and operational charges until the end of the financial year in which the request for release of space is approved and the department vacate the space. Approval to release space will not be given unless the space is free from restrictions on use or access. </w:t>
      </w:r>
    </w:p>
    <w:p w14:paraId="364230FA" w14:textId="77777777" w:rsidR="004B68A7" w:rsidRDefault="004B68A7" w:rsidP="004B68A7">
      <w:pPr>
        <w:widowControl/>
        <w:suppressAutoHyphens w:val="0"/>
        <w:spacing w:after="200"/>
        <w:jc w:val="both"/>
        <w:rPr>
          <w:rFonts w:ascii="Arial" w:eastAsia="Calibri" w:hAnsi="Arial" w:cs="Arial"/>
          <w:sz w:val="20"/>
          <w:szCs w:val="20"/>
          <w:lang w:eastAsia="en-US"/>
        </w:rPr>
      </w:pPr>
      <w:r>
        <w:rPr>
          <w:rFonts w:ascii="Arial" w:eastAsia="Calibri" w:hAnsi="Arial" w:cs="Arial"/>
          <w:sz w:val="20"/>
          <w:szCs w:val="20"/>
          <w:lang w:eastAsia="en-US"/>
        </w:rPr>
        <w:t>Please note that the release of space will be subject to a formal handover and the existing department is responsible for ensuring the space is handed back in a suitable condition and emptied of all departmental belongings.</w:t>
      </w:r>
    </w:p>
    <w:p w14:paraId="364230FB" w14:textId="77777777" w:rsidR="004B68A7" w:rsidRPr="002C32FA" w:rsidRDefault="004B68A7" w:rsidP="004B68A7">
      <w:pPr>
        <w:jc w:val="both"/>
        <w:rPr>
          <w:rFonts w:ascii="Arial" w:hAnsi="Arial" w:cs="Arial"/>
          <w:i/>
          <w:sz w:val="20"/>
        </w:rPr>
      </w:pPr>
      <w:r w:rsidRPr="007523E3">
        <w:rPr>
          <w:rFonts w:ascii="Arial" w:hAnsi="Arial" w:cs="Arial"/>
          <w:sz w:val="20"/>
        </w:rPr>
        <w:t xml:space="preserve">Please see the Standing Orders for further information regarding appropriate regulations on space </w:t>
      </w:r>
      <w:hyperlink r:id="rId12" w:history="1">
        <w:r w:rsidRPr="002C32FA">
          <w:rPr>
            <w:rStyle w:val="Hyperlink"/>
            <w:rFonts w:ascii="Arial" w:hAnsi="Arial" w:cs="Arial"/>
            <w:i/>
            <w:sz w:val="20"/>
          </w:rPr>
          <w:t>https://www1.admin.ox.ac.uk/estates/aboutus/strategiesandpolicies/standingorders/space/</w:t>
        </w:r>
      </w:hyperlink>
      <w:r w:rsidRPr="002C32FA">
        <w:rPr>
          <w:rFonts w:ascii="Arial" w:hAnsi="Arial" w:cs="Arial"/>
          <w:i/>
          <w:sz w:val="20"/>
        </w:rPr>
        <w:t xml:space="preserve"> </w:t>
      </w:r>
    </w:p>
    <w:p w14:paraId="364230FC" w14:textId="77777777" w:rsidR="004B68A7" w:rsidRPr="00E324A8" w:rsidRDefault="004B68A7" w:rsidP="004B68A7">
      <w:pPr>
        <w:spacing w:after="0"/>
        <w:jc w:val="both"/>
        <w:rPr>
          <w:rFonts w:ascii="Arial" w:hAnsi="Arial" w:cs="Arial"/>
          <w:i/>
          <w:color w:val="FF0000"/>
          <w:sz w:val="20"/>
        </w:rPr>
      </w:pPr>
    </w:p>
    <w:p w14:paraId="364230FD" w14:textId="77777777" w:rsidR="004B68A7" w:rsidRPr="00E324A8" w:rsidRDefault="004B68A7" w:rsidP="004B68A7">
      <w:pPr>
        <w:jc w:val="both"/>
        <w:rPr>
          <w:rFonts w:ascii="Arial" w:hAnsi="Arial" w:cs="Arial"/>
          <w:i/>
          <w:color w:val="FF0000"/>
          <w:sz w:val="20"/>
        </w:rPr>
      </w:pPr>
    </w:p>
    <w:tbl>
      <w:tblPr>
        <w:tblStyle w:val="TableGrid"/>
        <w:tblW w:w="9072" w:type="dxa"/>
        <w:tblInd w:w="108" w:type="dxa"/>
        <w:tblBorders>
          <w:insideH w:val="none" w:sz="0" w:space="0" w:color="auto"/>
          <w:insideV w:val="none" w:sz="0" w:space="0" w:color="auto"/>
        </w:tblBorders>
        <w:tblLayout w:type="fixed"/>
        <w:tblLook w:val="01E0" w:firstRow="1" w:lastRow="1" w:firstColumn="1" w:lastColumn="1" w:noHBand="0" w:noVBand="0"/>
      </w:tblPr>
      <w:tblGrid>
        <w:gridCol w:w="1519"/>
        <w:gridCol w:w="7553"/>
      </w:tblGrid>
      <w:tr w:rsidR="004B68A7" w:rsidRPr="00C23FA0" w14:paraId="364230FF" w14:textId="77777777" w:rsidTr="00B644FE">
        <w:trPr>
          <w:cantSplit/>
          <w:trHeight w:hRule="exact" w:val="278"/>
        </w:trPr>
        <w:tc>
          <w:tcPr>
            <w:tcW w:w="9072" w:type="dxa"/>
            <w:gridSpan w:val="2"/>
            <w:tcBorders>
              <w:top w:val="nil"/>
              <w:bottom w:val="single" w:sz="4" w:space="0" w:color="auto"/>
            </w:tcBorders>
            <w:shd w:val="clear" w:color="auto" w:fill="002147"/>
          </w:tcPr>
          <w:p w14:paraId="364230FE" w14:textId="77777777" w:rsidR="004B68A7" w:rsidRPr="00C23FA0" w:rsidRDefault="004B68A7" w:rsidP="00B644FE">
            <w:pPr>
              <w:rPr>
                <w:rFonts w:ascii="Arial" w:hAnsi="Arial" w:cs="Arial"/>
                <w:b/>
                <w:sz w:val="20"/>
                <w:lang w:val="en-GB"/>
              </w:rPr>
            </w:pPr>
            <w:r w:rsidRPr="00CE2151">
              <w:rPr>
                <w:rFonts w:ascii="Arial" w:hAnsi="Arial" w:cs="Arial"/>
                <w:b/>
                <w:sz w:val="20"/>
                <w:lang w:val="en-GB"/>
              </w:rPr>
              <w:t>Applicant Details</w:t>
            </w:r>
          </w:p>
        </w:tc>
      </w:tr>
      <w:tr w:rsidR="004B68A7" w:rsidRPr="00C23FA0" w14:paraId="36423102" w14:textId="77777777" w:rsidTr="00B644FE">
        <w:trPr>
          <w:cantSplit/>
          <w:trHeight w:hRule="exact" w:val="435"/>
        </w:trPr>
        <w:tc>
          <w:tcPr>
            <w:tcW w:w="1519" w:type="dxa"/>
            <w:tcBorders>
              <w:top w:val="single" w:sz="4" w:space="0" w:color="auto"/>
              <w:bottom w:val="single" w:sz="4" w:space="0" w:color="auto"/>
              <w:right w:val="single" w:sz="4" w:space="0" w:color="auto"/>
            </w:tcBorders>
            <w:vAlign w:val="center"/>
          </w:tcPr>
          <w:p w14:paraId="36423100" w14:textId="77777777" w:rsidR="004B68A7" w:rsidRPr="00CE2151" w:rsidRDefault="004B68A7" w:rsidP="00B644FE">
            <w:pPr>
              <w:spacing w:after="0"/>
              <w:rPr>
                <w:rFonts w:ascii="Arial" w:hAnsi="Arial" w:cs="Arial"/>
                <w:sz w:val="20"/>
              </w:rPr>
            </w:pPr>
            <w:r w:rsidRPr="00CE2151">
              <w:rPr>
                <w:rFonts w:ascii="Arial" w:hAnsi="Arial" w:cs="Arial"/>
                <w:sz w:val="20"/>
              </w:rPr>
              <w:t xml:space="preserve">Name </w:t>
            </w:r>
          </w:p>
        </w:tc>
        <w:tc>
          <w:tcPr>
            <w:tcW w:w="7553" w:type="dxa"/>
            <w:tcBorders>
              <w:top w:val="single" w:sz="4" w:space="0" w:color="auto"/>
              <w:left w:val="single" w:sz="4" w:space="0" w:color="auto"/>
              <w:bottom w:val="single" w:sz="4" w:space="0" w:color="auto"/>
            </w:tcBorders>
            <w:vAlign w:val="center"/>
          </w:tcPr>
          <w:p w14:paraId="36423101" w14:textId="77777777" w:rsidR="004B68A7" w:rsidRPr="00C23FA0" w:rsidRDefault="004B68A7" w:rsidP="00B644FE">
            <w:pPr>
              <w:spacing w:after="0"/>
              <w:rPr>
                <w:rFonts w:ascii="Arial" w:hAnsi="Arial" w:cs="Arial"/>
                <w:sz w:val="20"/>
                <w:lang w:val="en-GB"/>
              </w:rPr>
            </w:pPr>
          </w:p>
        </w:tc>
      </w:tr>
      <w:tr w:rsidR="004B68A7" w:rsidRPr="00C23FA0" w14:paraId="36423105" w14:textId="77777777" w:rsidTr="00B644FE">
        <w:trPr>
          <w:cantSplit/>
          <w:trHeight w:hRule="exact" w:val="435"/>
        </w:trPr>
        <w:tc>
          <w:tcPr>
            <w:tcW w:w="1519" w:type="dxa"/>
            <w:tcBorders>
              <w:top w:val="single" w:sz="4" w:space="0" w:color="auto"/>
              <w:bottom w:val="single" w:sz="4" w:space="0" w:color="auto"/>
              <w:right w:val="single" w:sz="4" w:space="0" w:color="auto"/>
            </w:tcBorders>
            <w:vAlign w:val="center"/>
          </w:tcPr>
          <w:p w14:paraId="36423103" w14:textId="77777777" w:rsidR="004B68A7" w:rsidRPr="00CE2151" w:rsidRDefault="004B68A7" w:rsidP="00B644FE">
            <w:pPr>
              <w:spacing w:after="0"/>
              <w:rPr>
                <w:rFonts w:ascii="Arial" w:hAnsi="Arial" w:cs="Arial"/>
                <w:sz w:val="20"/>
              </w:rPr>
            </w:pPr>
            <w:r w:rsidRPr="00CE2151">
              <w:rPr>
                <w:rFonts w:ascii="Arial" w:hAnsi="Arial" w:cs="Arial"/>
                <w:sz w:val="20"/>
              </w:rPr>
              <w:t>Position</w:t>
            </w:r>
          </w:p>
        </w:tc>
        <w:tc>
          <w:tcPr>
            <w:tcW w:w="7553" w:type="dxa"/>
            <w:tcBorders>
              <w:top w:val="single" w:sz="4" w:space="0" w:color="auto"/>
              <w:left w:val="single" w:sz="4" w:space="0" w:color="auto"/>
              <w:bottom w:val="single" w:sz="4" w:space="0" w:color="auto"/>
            </w:tcBorders>
            <w:vAlign w:val="center"/>
          </w:tcPr>
          <w:p w14:paraId="36423104" w14:textId="77777777" w:rsidR="004B68A7" w:rsidRPr="00C23FA0" w:rsidRDefault="004B68A7" w:rsidP="00B644FE">
            <w:pPr>
              <w:spacing w:after="0"/>
              <w:rPr>
                <w:rFonts w:ascii="Arial" w:hAnsi="Arial" w:cs="Arial"/>
                <w:sz w:val="20"/>
              </w:rPr>
            </w:pPr>
          </w:p>
        </w:tc>
      </w:tr>
      <w:tr w:rsidR="004B68A7" w:rsidRPr="00C23FA0" w14:paraId="36423108" w14:textId="77777777" w:rsidTr="00B644FE">
        <w:trPr>
          <w:cantSplit/>
          <w:trHeight w:hRule="exact" w:val="435"/>
        </w:trPr>
        <w:tc>
          <w:tcPr>
            <w:tcW w:w="1519" w:type="dxa"/>
            <w:tcBorders>
              <w:top w:val="single" w:sz="4" w:space="0" w:color="auto"/>
              <w:bottom w:val="single" w:sz="4" w:space="0" w:color="auto"/>
              <w:right w:val="single" w:sz="4" w:space="0" w:color="auto"/>
            </w:tcBorders>
            <w:vAlign w:val="center"/>
          </w:tcPr>
          <w:p w14:paraId="36423106" w14:textId="77777777" w:rsidR="004B68A7" w:rsidRPr="00CE2151" w:rsidRDefault="004B68A7" w:rsidP="00B644FE">
            <w:pPr>
              <w:spacing w:after="0"/>
              <w:rPr>
                <w:rFonts w:ascii="Arial" w:hAnsi="Arial" w:cs="Arial"/>
                <w:sz w:val="20"/>
              </w:rPr>
            </w:pPr>
            <w:r w:rsidRPr="00CE2151">
              <w:rPr>
                <w:rFonts w:ascii="Arial" w:hAnsi="Arial" w:cs="Arial"/>
                <w:sz w:val="20"/>
              </w:rPr>
              <w:t>Department</w:t>
            </w:r>
          </w:p>
        </w:tc>
        <w:tc>
          <w:tcPr>
            <w:tcW w:w="7553" w:type="dxa"/>
            <w:tcBorders>
              <w:top w:val="single" w:sz="4" w:space="0" w:color="auto"/>
              <w:left w:val="single" w:sz="4" w:space="0" w:color="auto"/>
              <w:bottom w:val="single" w:sz="4" w:space="0" w:color="auto"/>
            </w:tcBorders>
            <w:vAlign w:val="center"/>
          </w:tcPr>
          <w:p w14:paraId="36423107" w14:textId="77777777" w:rsidR="004B68A7" w:rsidRPr="00C23FA0" w:rsidRDefault="004B68A7" w:rsidP="00B644FE">
            <w:pPr>
              <w:spacing w:after="0"/>
              <w:rPr>
                <w:rFonts w:ascii="Arial" w:hAnsi="Arial" w:cs="Arial"/>
                <w:sz w:val="20"/>
              </w:rPr>
            </w:pPr>
          </w:p>
        </w:tc>
      </w:tr>
      <w:tr w:rsidR="004B68A7" w:rsidRPr="00C23FA0" w14:paraId="3642310B" w14:textId="77777777" w:rsidTr="00B644FE">
        <w:trPr>
          <w:cantSplit/>
          <w:trHeight w:hRule="exact" w:val="435"/>
        </w:trPr>
        <w:tc>
          <w:tcPr>
            <w:tcW w:w="1519" w:type="dxa"/>
            <w:tcBorders>
              <w:top w:val="single" w:sz="4" w:space="0" w:color="auto"/>
              <w:bottom w:val="single" w:sz="4" w:space="0" w:color="auto"/>
              <w:right w:val="single" w:sz="4" w:space="0" w:color="auto"/>
            </w:tcBorders>
            <w:vAlign w:val="center"/>
          </w:tcPr>
          <w:p w14:paraId="36423109" w14:textId="77777777" w:rsidR="004B68A7" w:rsidRPr="00CE2151" w:rsidRDefault="004B68A7" w:rsidP="00B644FE">
            <w:pPr>
              <w:spacing w:after="0"/>
              <w:rPr>
                <w:rFonts w:ascii="Arial" w:hAnsi="Arial" w:cs="Arial"/>
                <w:sz w:val="20"/>
              </w:rPr>
            </w:pPr>
            <w:r w:rsidRPr="00BF1A23">
              <w:rPr>
                <w:rFonts w:ascii="Arial" w:hAnsi="Arial" w:cs="Arial"/>
                <w:sz w:val="20"/>
                <w:szCs w:val="20"/>
                <w:lang w:val="en-GB"/>
              </w:rPr>
              <w:t>Division</w:t>
            </w:r>
          </w:p>
        </w:tc>
        <w:tc>
          <w:tcPr>
            <w:tcW w:w="7553" w:type="dxa"/>
            <w:tcBorders>
              <w:top w:val="single" w:sz="4" w:space="0" w:color="auto"/>
              <w:left w:val="single" w:sz="4" w:space="0" w:color="auto"/>
              <w:bottom w:val="single" w:sz="4" w:space="0" w:color="auto"/>
            </w:tcBorders>
            <w:vAlign w:val="center"/>
          </w:tcPr>
          <w:p w14:paraId="3642310A" w14:textId="77777777" w:rsidR="004B68A7" w:rsidRPr="00C23FA0" w:rsidRDefault="004B68A7" w:rsidP="00B644FE">
            <w:pPr>
              <w:spacing w:after="0"/>
              <w:rPr>
                <w:rFonts w:ascii="Arial" w:hAnsi="Arial" w:cs="Arial"/>
                <w:sz w:val="20"/>
              </w:rPr>
            </w:pPr>
          </w:p>
        </w:tc>
      </w:tr>
      <w:tr w:rsidR="004B68A7" w:rsidRPr="00C23FA0" w14:paraId="3642310E" w14:textId="77777777" w:rsidTr="00B644FE">
        <w:trPr>
          <w:cantSplit/>
          <w:trHeight w:hRule="exact" w:val="426"/>
        </w:trPr>
        <w:tc>
          <w:tcPr>
            <w:tcW w:w="1519" w:type="dxa"/>
            <w:tcBorders>
              <w:top w:val="single" w:sz="4" w:space="0" w:color="auto"/>
              <w:bottom w:val="single" w:sz="4" w:space="0" w:color="auto"/>
              <w:right w:val="single" w:sz="4" w:space="0" w:color="auto"/>
            </w:tcBorders>
            <w:vAlign w:val="center"/>
          </w:tcPr>
          <w:p w14:paraId="3642310C" w14:textId="77777777" w:rsidR="004B68A7" w:rsidRPr="00CE2151" w:rsidRDefault="004B68A7" w:rsidP="00B644FE">
            <w:pPr>
              <w:spacing w:after="0"/>
              <w:rPr>
                <w:rFonts w:ascii="Arial" w:hAnsi="Arial" w:cs="Arial"/>
                <w:sz w:val="20"/>
              </w:rPr>
            </w:pPr>
            <w:r w:rsidRPr="00CE2151">
              <w:rPr>
                <w:rFonts w:ascii="Arial" w:hAnsi="Arial" w:cs="Arial"/>
                <w:sz w:val="20"/>
              </w:rPr>
              <w:t>Telephone</w:t>
            </w:r>
          </w:p>
        </w:tc>
        <w:tc>
          <w:tcPr>
            <w:tcW w:w="7553" w:type="dxa"/>
            <w:tcBorders>
              <w:top w:val="single" w:sz="4" w:space="0" w:color="auto"/>
              <w:left w:val="single" w:sz="4" w:space="0" w:color="auto"/>
              <w:bottom w:val="single" w:sz="4" w:space="0" w:color="auto"/>
            </w:tcBorders>
            <w:vAlign w:val="center"/>
          </w:tcPr>
          <w:p w14:paraId="3642310D" w14:textId="77777777" w:rsidR="004B68A7" w:rsidRPr="00C23FA0" w:rsidRDefault="004B68A7" w:rsidP="00B644FE">
            <w:pPr>
              <w:spacing w:after="0"/>
              <w:rPr>
                <w:rFonts w:ascii="Arial" w:hAnsi="Arial" w:cs="Arial"/>
                <w:sz w:val="20"/>
                <w:lang w:val="en-GB"/>
              </w:rPr>
            </w:pPr>
          </w:p>
        </w:tc>
      </w:tr>
      <w:tr w:rsidR="004B68A7" w:rsidRPr="00C23FA0" w14:paraId="36423111" w14:textId="77777777" w:rsidTr="00B644FE">
        <w:trPr>
          <w:cantSplit/>
          <w:trHeight w:hRule="exact" w:val="426"/>
        </w:trPr>
        <w:tc>
          <w:tcPr>
            <w:tcW w:w="1519" w:type="dxa"/>
            <w:tcBorders>
              <w:top w:val="single" w:sz="4" w:space="0" w:color="auto"/>
              <w:bottom w:val="single" w:sz="4" w:space="0" w:color="auto"/>
              <w:right w:val="single" w:sz="4" w:space="0" w:color="auto"/>
            </w:tcBorders>
            <w:vAlign w:val="center"/>
          </w:tcPr>
          <w:p w14:paraId="3642310F" w14:textId="77777777" w:rsidR="004B68A7" w:rsidRPr="00CE2151" w:rsidRDefault="004B68A7" w:rsidP="00B644FE">
            <w:pPr>
              <w:spacing w:after="0"/>
              <w:rPr>
                <w:rFonts w:ascii="Arial" w:hAnsi="Arial" w:cs="Arial"/>
                <w:sz w:val="20"/>
              </w:rPr>
            </w:pPr>
            <w:r w:rsidRPr="00BF1A23">
              <w:rPr>
                <w:rFonts w:ascii="Arial" w:hAnsi="Arial" w:cs="Arial"/>
                <w:sz w:val="20"/>
                <w:szCs w:val="20"/>
                <w:lang w:val="en-GB"/>
              </w:rPr>
              <w:t>Email</w:t>
            </w:r>
          </w:p>
        </w:tc>
        <w:tc>
          <w:tcPr>
            <w:tcW w:w="7553" w:type="dxa"/>
            <w:tcBorders>
              <w:top w:val="single" w:sz="4" w:space="0" w:color="auto"/>
              <w:left w:val="single" w:sz="4" w:space="0" w:color="auto"/>
              <w:bottom w:val="single" w:sz="4" w:space="0" w:color="auto"/>
            </w:tcBorders>
            <w:vAlign w:val="center"/>
          </w:tcPr>
          <w:p w14:paraId="36423110" w14:textId="77777777" w:rsidR="004B68A7" w:rsidRPr="00C23FA0" w:rsidRDefault="004B68A7" w:rsidP="00B644FE">
            <w:pPr>
              <w:spacing w:after="0"/>
              <w:rPr>
                <w:rFonts w:ascii="Arial" w:hAnsi="Arial" w:cs="Arial"/>
                <w:sz w:val="20"/>
              </w:rPr>
            </w:pPr>
          </w:p>
        </w:tc>
      </w:tr>
    </w:tbl>
    <w:p w14:paraId="36423112" w14:textId="77777777" w:rsidR="004B68A7" w:rsidRDefault="004B68A7" w:rsidP="004B68A7"/>
    <w:p w14:paraId="36423113" w14:textId="77777777" w:rsidR="004B68A7" w:rsidRDefault="004B68A7" w:rsidP="004B68A7"/>
    <w:p w14:paraId="36423114" w14:textId="77777777" w:rsidR="004B68A7" w:rsidRDefault="004B68A7" w:rsidP="004B68A7"/>
    <w:tbl>
      <w:tblPr>
        <w:tblStyle w:val="TableGrid"/>
        <w:tblW w:w="9540"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694"/>
        <w:gridCol w:w="6846"/>
      </w:tblGrid>
      <w:tr w:rsidR="004B68A7" w14:paraId="36423116" w14:textId="77777777" w:rsidTr="00B644FE">
        <w:trPr>
          <w:trHeight w:hRule="exact" w:val="296"/>
        </w:trPr>
        <w:tc>
          <w:tcPr>
            <w:tcW w:w="9540" w:type="dxa"/>
            <w:gridSpan w:val="2"/>
            <w:tcBorders>
              <w:top w:val="nil"/>
              <w:left w:val="nil"/>
              <w:bottom w:val="single" w:sz="4" w:space="0" w:color="auto"/>
              <w:right w:val="nil"/>
            </w:tcBorders>
          </w:tcPr>
          <w:p w14:paraId="36423115" w14:textId="77777777" w:rsidR="004B68A7" w:rsidRDefault="004B68A7" w:rsidP="00B644FE">
            <w:pPr>
              <w:spacing w:after="120"/>
              <w:rPr>
                <w:rFonts w:ascii="Arial" w:hAnsi="Arial"/>
                <w:lang w:val="en-GB"/>
              </w:rPr>
            </w:pPr>
          </w:p>
        </w:tc>
      </w:tr>
      <w:tr w:rsidR="004B68A7" w:rsidRPr="00BF1A23" w14:paraId="36423118" w14:textId="77777777" w:rsidTr="00B644FE">
        <w:tblPrEx>
          <w:tblCellMar>
            <w:left w:w="108" w:type="dxa"/>
            <w:right w:w="108" w:type="dxa"/>
          </w:tblCellMar>
        </w:tblPrEx>
        <w:trPr>
          <w:trHeight w:hRule="exact" w:val="297"/>
        </w:trPr>
        <w:tc>
          <w:tcPr>
            <w:tcW w:w="9540" w:type="dxa"/>
            <w:gridSpan w:val="2"/>
            <w:tcBorders>
              <w:top w:val="single" w:sz="4" w:space="0" w:color="auto"/>
              <w:bottom w:val="single" w:sz="6" w:space="0" w:color="auto"/>
            </w:tcBorders>
            <w:shd w:val="clear" w:color="auto" w:fill="002147"/>
          </w:tcPr>
          <w:p w14:paraId="36423117" w14:textId="77777777" w:rsidR="004B68A7" w:rsidRPr="00BF1A23" w:rsidRDefault="004B68A7" w:rsidP="00B644FE">
            <w:pPr>
              <w:rPr>
                <w:rFonts w:ascii="Arial" w:hAnsi="Arial" w:cs="Arial"/>
                <w:b/>
                <w:sz w:val="20"/>
                <w:szCs w:val="20"/>
                <w:lang w:val="en-GB"/>
              </w:rPr>
            </w:pPr>
            <w:r w:rsidRPr="00BF1A23">
              <w:rPr>
                <w:rFonts w:ascii="Arial" w:hAnsi="Arial" w:cs="Arial"/>
                <w:b/>
                <w:sz w:val="20"/>
                <w:szCs w:val="20"/>
                <w:lang w:val="en-GB"/>
              </w:rPr>
              <w:t xml:space="preserve">Space </w:t>
            </w:r>
            <w:r>
              <w:rPr>
                <w:rFonts w:ascii="Arial" w:hAnsi="Arial" w:cs="Arial"/>
                <w:b/>
                <w:sz w:val="20"/>
                <w:szCs w:val="20"/>
                <w:lang w:val="en-GB"/>
              </w:rPr>
              <w:t>Release Information</w:t>
            </w:r>
          </w:p>
        </w:tc>
      </w:tr>
      <w:tr w:rsidR="004B68A7" w:rsidRPr="00C9315A" w14:paraId="3642311B" w14:textId="77777777" w:rsidTr="00B644FE">
        <w:tblPrEx>
          <w:tblCellMar>
            <w:left w:w="108" w:type="dxa"/>
            <w:right w:w="108" w:type="dxa"/>
          </w:tblCellMar>
        </w:tblPrEx>
        <w:trPr>
          <w:trHeight w:hRule="exact" w:val="548"/>
        </w:trPr>
        <w:tc>
          <w:tcPr>
            <w:tcW w:w="2694" w:type="dxa"/>
            <w:tcBorders>
              <w:top w:val="single" w:sz="6" w:space="0" w:color="auto"/>
              <w:bottom w:val="single" w:sz="6" w:space="0" w:color="auto"/>
              <w:right w:val="single" w:sz="6" w:space="0" w:color="auto"/>
            </w:tcBorders>
          </w:tcPr>
          <w:p w14:paraId="36423119" w14:textId="77777777" w:rsidR="004B68A7" w:rsidRPr="00A75F9C" w:rsidRDefault="004B68A7" w:rsidP="00B644FE">
            <w:pPr>
              <w:rPr>
                <w:rFonts w:ascii="Arial" w:hAnsi="Arial" w:cs="Arial"/>
                <w:sz w:val="20"/>
                <w:szCs w:val="20"/>
                <w:lang w:val="en-GB"/>
              </w:rPr>
            </w:pPr>
            <w:r>
              <w:rPr>
                <w:rFonts w:ascii="Arial" w:hAnsi="Arial" w:cs="Arial"/>
                <w:sz w:val="20"/>
                <w:szCs w:val="20"/>
                <w:lang w:val="en-GB"/>
              </w:rPr>
              <w:t>Location of Space (Building, Space No, Area)</w:t>
            </w:r>
          </w:p>
        </w:tc>
        <w:tc>
          <w:tcPr>
            <w:tcW w:w="6846" w:type="dxa"/>
            <w:tcBorders>
              <w:top w:val="single" w:sz="6" w:space="0" w:color="auto"/>
              <w:left w:val="single" w:sz="6" w:space="0" w:color="auto"/>
              <w:bottom w:val="single" w:sz="6" w:space="0" w:color="auto"/>
            </w:tcBorders>
          </w:tcPr>
          <w:p w14:paraId="3642311A" w14:textId="77777777" w:rsidR="004B68A7" w:rsidRPr="00C9315A" w:rsidRDefault="004B68A7" w:rsidP="00B644FE">
            <w:pPr>
              <w:rPr>
                <w:rFonts w:ascii="Arial" w:hAnsi="Arial" w:cs="Arial"/>
                <w:sz w:val="20"/>
                <w:szCs w:val="20"/>
                <w:lang w:val="en-GB"/>
              </w:rPr>
            </w:pPr>
          </w:p>
        </w:tc>
      </w:tr>
      <w:tr w:rsidR="004B68A7" w:rsidRPr="00C9315A" w14:paraId="3642311E" w14:textId="77777777" w:rsidTr="00B644FE">
        <w:tblPrEx>
          <w:tblCellMar>
            <w:left w:w="108" w:type="dxa"/>
            <w:right w:w="108" w:type="dxa"/>
          </w:tblCellMar>
        </w:tblPrEx>
        <w:trPr>
          <w:trHeight w:hRule="exact" w:val="343"/>
        </w:trPr>
        <w:tc>
          <w:tcPr>
            <w:tcW w:w="2694" w:type="dxa"/>
            <w:tcBorders>
              <w:top w:val="single" w:sz="6" w:space="0" w:color="auto"/>
              <w:bottom w:val="single" w:sz="6" w:space="0" w:color="auto"/>
              <w:right w:val="single" w:sz="6" w:space="0" w:color="auto"/>
            </w:tcBorders>
            <w:vAlign w:val="center"/>
          </w:tcPr>
          <w:p w14:paraId="3642311C" w14:textId="77777777" w:rsidR="004B68A7" w:rsidRPr="00A75F9C" w:rsidRDefault="004B68A7" w:rsidP="00B644FE">
            <w:pPr>
              <w:rPr>
                <w:rFonts w:ascii="Arial" w:hAnsi="Arial" w:cs="Arial"/>
                <w:sz w:val="20"/>
                <w:szCs w:val="20"/>
                <w:lang w:val="en-GB"/>
              </w:rPr>
            </w:pPr>
            <w:r>
              <w:rPr>
                <w:rFonts w:ascii="Arial" w:hAnsi="Arial" w:cs="Arial"/>
                <w:sz w:val="20"/>
                <w:szCs w:val="20"/>
                <w:lang w:val="en-GB"/>
              </w:rPr>
              <w:t>Number of Rooms</w:t>
            </w:r>
          </w:p>
        </w:tc>
        <w:tc>
          <w:tcPr>
            <w:tcW w:w="6846" w:type="dxa"/>
            <w:tcBorders>
              <w:top w:val="single" w:sz="6" w:space="0" w:color="auto"/>
              <w:left w:val="single" w:sz="6" w:space="0" w:color="auto"/>
              <w:bottom w:val="single" w:sz="6" w:space="0" w:color="auto"/>
            </w:tcBorders>
          </w:tcPr>
          <w:p w14:paraId="3642311D" w14:textId="77777777" w:rsidR="004B68A7" w:rsidRPr="00C9315A" w:rsidRDefault="004B68A7" w:rsidP="00B644FE">
            <w:pPr>
              <w:rPr>
                <w:rFonts w:ascii="Arial" w:hAnsi="Arial" w:cs="Arial"/>
                <w:sz w:val="20"/>
                <w:szCs w:val="20"/>
                <w:lang w:val="en-GB"/>
              </w:rPr>
            </w:pPr>
          </w:p>
        </w:tc>
      </w:tr>
      <w:tr w:rsidR="004B68A7" w:rsidRPr="00C9315A" w14:paraId="36423121" w14:textId="77777777" w:rsidTr="00B644FE">
        <w:tblPrEx>
          <w:tblCellMar>
            <w:left w:w="108" w:type="dxa"/>
            <w:right w:w="108" w:type="dxa"/>
          </w:tblCellMar>
        </w:tblPrEx>
        <w:trPr>
          <w:trHeight w:hRule="exact" w:val="546"/>
        </w:trPr>
        <w:tc>
          <w:tcPr>
            <w:tcW w:w="2694" w:type="dxa"/>
            <w:tcBorders>
              <w:top w:val="single" w:sz="6" w:space="0" w:color="auto"/>
              <w:bottom w:val="single" w:sz="4" w:space="0" w:color="auto"/>
              <w:right w:val="single" w:sz="6" w:space="0" w:color="auto"/>
            </w:tcBorders>
          </w:tcPr>
          <w:p w14:paraId="3642311F" w14:textId="77777777" w:rsidR="004B68A7" w:rsidRPr="00A75F9C" w:rsidRDefault="004B68A7" w:rsidP="00B644FE">
            <w:pPr>
              <w:rPr>
                <w:rFonts w:ascii="Arial" w:hAnsi="Arial" w:cs="Arial"/>
                <w:sz w:val="20"/>
                <w:szCs w:val="20"/>
                <w:lang w:val="en-GB"/>
              </w:rPr>
            </w:pPr>
            <w:r>
              <w:rPr>
                <w:rFonts w:ascii="Arial" w:hAnsi="Arial" w:cs="Arial"/>
                <w:sz w:val="20"/>
                <w:szCs w:val="20"/>
                <w:lang w:val="en-GB"/>
              </w:rPr>
              <w:t xml:space="preserve">When do you wish to relinquish the space </w:t>
            </w:r>
          </w:p>
        </w:tc>
        <w:tc>
          <w:tcPr>
            <w:tcW w:w="6846" w:type="dxa"/>
            <w:tcBorders>
              <w:top w:val="single" w:sz="6" w:space="0" w:color="auto"/>
              <w:left w:val="single" w:sz="6" w:space="0" w:color="auto"/>
              <w:bottom w:val="single" w:sz="4" w:space="0" w:color="auto"/>
            </w:tcBorders>
          </w:tcPr>
          <w:p w14:paraId="36423120" w14:textId="77777777" w:rsidR="004B68A7" w:rsidRPr="00C9315A" w:rsidRDefault="004B68A7" w:rsidP="00B644FE">
            <w:pPr>
              <w:rPr>
                <w:rFonts w:ascii="Arial" w:hAnsi="Arial" w:cs="Arial"/>
                <w:sz w:val="20"/>
                <w:szCs w:val="20"/>
                <w:lang w:val="en-GB"/>
              </w:rPr>
            </w:pPr>
          </w:p>
        </w:tc>
      </w:tr>
      <w:tr w:rsidR="004B68A7" w:rsidRPr="00C9315A" w14:paraId="36423124" w14:textId="77777777" w:rsidTr="00B644FE">
        <w:tblPrEx>
          <w:tblCellMar>
            <w:left w:w="108" w:type="dxa"/>
            <w:right w:w="108" w:type="dxa"/>
          </w:tblCellMar>
        </w:tblPrEx>
        <w:trPr>
          <w:trHeight w:hRule="exact" w:val="805"/>
        </w:trPr>
        <w:tc>
          <w:tcPr>
            <w:tcW w:w="2694" w:type="dxa"/>
            <w:tcBorders>
              <w:top w:val="single" w:sz="4" w:space="0" w:color="auto"/>
              <w:bottom w:val="single" w:sz="6" w:space="0" w:color="auto"/>
              <w:right w:val="single" w:sz="6" w:space="0" w:color="auto"/>
            </w:tcBorders>
          </w:tcPr>
          <w:p w14:paraId="36423122" w14:textId="77777777" w:rsidR="004B68A7" w:rsidRDefault="004B68A7" w:rsidP="00B644FE">
            <w:pPr>
              <w:rPr>
                <w:rFonts w:ascii="Arial" w:hAnsi="Arial" w:cs="Arial"/>
                <w:sz w:val="20"/>
                <w:szCs w:val="20"/>
              </w:rPr>
            </w:pPr>
            <w:r>
              <w:rPr>
                <w:rFonts w:ascii="Arial" w:hAnsi="Arial" w:cs="Arial"/>
                <w:sz w:val="20"/>
                <w:szCs w:val="20"/>
              </w:rPr>
              <w:t>Does the Division have an alternative use for the space? (Y/N)</w:t>
            </w:r>
          </w:p>
        </w:tc>
        <w:tc>
          <w:tcPr>
            <w:tcW w:w="6846" w:type="dxa"/>
            <w:tcBorders>
              <w:top w:val="single" w:sz="4" w:space="0" w:color="auto"/>
              <w:left w:val="single" w:sz="6" w:space="0" w:color="auto"/>
              <w:bottom w:val="single" w:sz="6" w:space="0" w:color="auto"/>
            </w:tcBorders>
            <w:vAlign w:val="bottom"/>
          </w:tcPr>
          <w:p w14:paraId="36423123" w14:textId="77777777" w:rsidR="004B68A7" w:rsidRPr="00837F88" w:rsidRDefault="004B68A7" w:rsidP="00B644FE">
            <w:pPr>
              <w:rPr>
                <w:rFonts w:ascii="Arial" w:hAnsi="Arial" w:cs="Arial"/>
                <w:i/>
                <w:color w:val="A6A6A6" w:themeColor="background1" w:themeShade="A6"/>
                <w:sz w:val="20"/>
                <w:szCs w:val="20"/>
              </w:rPr>
            </w:pPr>
            <w:r w:rsidRPr="00837F88">
              <w:rPr>
                <w:rFonts w:ascii="Arial" w:hAnsi="Arial" w:cs="Arial"/>
                <w:i/>
                <w:color w:val="A6A6A6" w:themeColor="background1" w:themeShade="A6"/>
                <w:sz w:val="20"/>
                <w:szCs w:val="20"/>
              </w:rPr>
              <w:t>If Y</w:t>
            </w:r>
            <w:r>
              <w:rPr>
                <w:rFonts w:ascii="Arial" w:hAnsi="Arial" w:cs="Arial"/>
                <w:i/>
                <w:color w:val="A6A6A6" w:themeColor="background1" w:themeShade="A6"/>
                <w:sz w:val="20"/>
                <w:szCs w:val="20"/>
              </w:rPr>
              <w:t>es</w:t>
            </w:r>
            <w:r w:rsidRPr="00837F88">
              <w:rPr>
                <w:rFonts w:ascii="Arial" w:hAnsi="Arial" w:cs="Arial"/>
                <w:i/>
                <w:color w:val="A6A6A6" w:themeColor="background1" w:themeShade="A6"/>
                <w:sz w:val="20"/>
                <w:szCs w:val="20"/>
              </w:rPr>
              <w:t>, please seek guidance from Space Management on the process for reallocation of the space</w:t>
            </w:r>
          </w:p>
        </w:tc>
      </w:tr>
      <w:tr w:rsidR="004B68A7" w:rsidRPr="00C9315A" w14:paraId="36423127" w14:textId="77777777" w:rsidTr="00B644FE">
        <w:tblPrEx>
          <w:tblCellMar>
            <w:left w:w="108" w:type="dxa"/>
            <w:right w:w="108" w:type="dxa"/>
          </w:tblCellMar>
        </w:tblPrEx>
        <w:trPr>
          <w:trHeight w:hRule="exact" w:val="562"/>
        </w:trPr>
        <w:tc>
          <w:tcPr>
            <w:tcW w:w="2694" w:type="dxa"/>
            <w:tcBorders>
              <w:top w:val="single" w:sz="4" w:space="0" w:color="auto"/>
              <w:bottom w:val="single" w:sz="6" w:space="0" w:color="auto"/>
              <w:right w:val="single" w:sz="6" w:space="0" w:color="auto"/>
            </w:tcBorders>
          </w:tcPr>
          <w:p w14:paraId="36423125" w14:textId="77777777" w:rsidR="004B68A7" w:rsidRPr="00A75F9C" w:rsidRDefault="004B68A7" w:rsidP="00B644FE">
            <w:pPr>
              <w:rPr>
                <w:rFonts w:ascii="Arial" w:hAnsi="Arial" w:cs="Arial"/>
                <w:sz w:val="20"/>
                <w:szCs w:val="20"/>
                <w:lang w:val="en-GB"/>
              </w:rPr>
            </w:pPr>
            <w:r>
              <w:rPr>
                <w:rFonts w:ascii="Arial" w:hAnsi="Arial" w:cs="Arial"/>
                <w:sz w:val="20"/>
                <w:szCs w:val="20"/>
                <w:lang w:val="en-GB"/>
              </w:rPr>
              <w:t>Will any space be required in lieu (Y/N)</w:t>
            </w:r>
          </w:p>
        </w:tc>
        <w:tc>
          <w:tcPr>
            <w:tcW w:w="6846" w:type="dxa"/>
            <w:tcBorders>
              <w:top w:val="single" w:sz="4" w:space="0" w:color="auto"/>
              <w:left w:val="single" w:sz="6" w:space="0" w:color="auto"/>
              <w:bottom w:val="single" w:sz="6" w:space="0" w:color="auto"/>
            </w:tcBorders>
            <w:vAlign w:val="bottom"/>
          </w:tcPr>
          <w:p w14:paraId="36423126" w14:textId="77777777" w:rsidR="004B68A7" w:rsidRPr="00837F88" w:rsidRDefault="004B68A7" w:rsidP="00B644FE">
            <w:pPr>
              <w:rPr>
                <w:rFonts w:ascii="Arial" w:hAnsi="Arial" w:cs="Arial"/>
                <w:i/>
                <w:color w:val="A6A6A6" w:themeColor="background1" w:themeShade="A6"/>
                <w:sz w:val="20"/>
                <w:szCs w:val="20"/>
                <w:lang w:val="en-GB"/>
              </w:rPr>
            </w:pPr>
            <w:r w:rsidRPr="00837F88">
              <w:rPr>
                <w:rFonts w:ascii="Arial" w:hAnsi="Arial" w:cs="Arial"/>
                <w:i/>
                <w:color w:val="A6A6A6" w:themeColor="background1" w:themeShade="A6"/>
                <w:sz w:val="20"/>
                <w:szCs w:val="20"/>
                <w:lang w:val="en-GB"/>
              </w:rPr>
              <w:t xml:space="preserve">If Yes, please complete the Space Bid Form available </w:t>
            </w:r>
            <w:r>
              <w:rPr>
                <w:rFonts w:ascii="Arial" w:hAnsi="Arial" w:cs="Arial"/>
                <w:i/>
                <w:color w:val="A6A6A6" w:themeColor="background1" w:themeShade="A6"/>
                <w:sz w:val="20"/>
                <w:szCs w:val="20"/>
                <w:lang w:val="en-GB"/>
              </w:rPr>
              <w:t>from Space Management</w:t>
            </w:r>
          </w:p>
        </w:tc>
      </w:tr>
      <w:tr w:rsidR="004B68A7" w:rsidRPr="00894128" w14:paraId="3642312A" w14:textId="77777777" w:rsidTr="00B644FE">
        <w:tblPrEx>
          <w:tblCellMar>
            <w:left w:w="108" w:type="dxa"/>
            <w:right w:w="108" w:type="dxa"/>
          </w:tblCellMar>
        </w:tblPrEx>
        <w:trPr>
          <w:trHeight w:hRule="exact" w:val="732"/>
        </w:trPr>
        <w:tc>
          <w:tcPr>
            <w:tcW w:w="2694" w:type="dxa"/>
            <w:tcBorders>
              <w:top w:val="single" w:sz="6" w:space="0" w:color="auto"/>
              <w:bottom w:val="single" w:sz="4" w:space="0" w:color="auto"/>
              <w:right w:val="single" w:sz="6" w:space="0" w:color="auto"/>
            </w:tcBorders>
          </w:tcPr>
          <w:p w14:paraId="36423128" w14:textId="77777777" w:rsidR="004B68A7" w:rsidRPr="009C14EC" w:rsidRDefault="004B68A7" w:rsidP="00B644FE">
            <w:pPr>
              <w:rPr>
                <w:rFonts w:ascii="Arial" w:hAnsi="Arial" w:cs="Arial"/>
                <w:sz w:val="20"/>
                <w:szCs w:val="20"/>
              </w:rPr>
            </w:pPr>
            <w:r>
              <w:rPr>
                <w:rFonts w:ascii="Arial" w:hAnsi="Arial" w:cs="Arial"/>
                <w:sz w:val="20"/>
                <w:szCs w:val="20"/>
              </w:rPr>
              <w:t>Is the space self-contained (e.g. does it have separate access)</w:t>
            </w:r>
          </w:p>
        </w:tc>
        <w:tc>
          <w:tcPr>
            <w:tcW w:w="6846" w:type="dxa"/>
            <w:tcBorders>
              <w:top w:val="single" w:sz="6" w:space="0" w:color="auto"/>
              <w:left w:val="single" w:sz="6" w:space="0" w:color="auto"/>
              <w:bottom w:val="single" w:sz="4" w:space="0" w:color="auto"/>
            </w:tcBorders>
          </w:tcPr>
          <w:p w14:paraId="36423129" w14:textId="77777777" w:rsidR="004B68A7" w:rsidRDefault="004B68A7" w:rsidP="00B644FE">
            <w:pPr>
              <w:rPr>
                <w:rFonts w:ascii="Arial" w:hAnsi="Arial" w:cs="Arial"/>
                <w:sz w:val="20"/>
                <w:szCs w:val="20"/>
              </w:rPr>
            </w:pPr>
          </w:p>
        </w:tc>
      </w:tr>
      <w:tr w:rsidR="004B68A7" w:rsidRPr="001C646A" w14:paraId="3642312C" w14:textId="77777777" w:rsidTr="00B644FE">
        <w:tblPrEx>
          <w:tblCellMar>
            <w:left w:w="108" w:type="dxa"/>
            <w:right w:w="108" w:type="dxa"/>
          </w:tblCellMar>
        </w:tblPrEx>
        <w:trPr>
          <w:trHeight w:hRule="exact" w:val="295"/>
        </w:trPr>
        <w:tc>
          <w:tcPr>
            <w:tcW w:w="9540" w:type="dxa"/>
            <w:gridSpan w:val="2"/>
            <w:tcBorders>
              <w:top w:val="single" w:sz="4" w:space="0" w:color="auto"/>
              <w:bottom w:val="single" w:sz="4" w:space="0" w:color="auto"/>
            </w:tcBorders>
            <w:shd w:val="clear" w:color="auto" w:fill="002147"/>
          </w:tcPr>
          <w:p w14:paraId="3642312B" w14:textId="77777777" w:rsidR="004B68A7" w:rsidRPr="001C646A" w:rsidRDefault="004B68A7" w:rsidP="00B644FE">
            <w:pPr>
              <w:rPr>
                <w:rFonts w:ascii="Arial" w:hAnsi="Arial" w:cs="Arial"/>
                <w:b/>
                <w:color w:val="FFFFFF"/>
                <w:sz w:val="20"/>
                <w:szCs w:val="20"/>
                <w:lang w:val="en-GB"/>
              </w:rPr>
            </w:pPr>
            <w:r>
              <w:rPr>
                <w:rFonts w:ascii="Arial" w:hAnsi="Arial" w:cs="Arial"/>
                <w:b/>
                <w:color w:val="FFFFFF"/>
                <w:sz w:val="20"/>
                <w:szCs w:val="20"/>
                <w:lang w:val="en-GB"/>
              </w:rPr>
              <w:t>Reason for Space Release and Additional Information</w:t>
            </w:r>
          </w:p>
        </w:tc>
      </w:tr>
      <w:tr w:rsidR="004B68A7" w:rsidRPr="00F61696" w14:paraId="3642312E" w14:textId="77777777" w:rsidTr="00B644FE">
        <w:tblPrEx>
          <w:tblCellMar>
            <w:left w:w="108" w:type="dxa"/>
            <w:right w:w="108" w:type="dxa"/>
          </w:tblCellMar>
        </w:tblPrEx>
        <w:trPr>
          <w:trHeight w:val="1781"/>
        </w:trPr>
        <w:tc>
          <w:tcPr>
            <w:tcW w:w="9540" w:type="dxa"/>
            <w:gridSpan w:val="2"/>
            <w:tcBorders>
              <w:top w:val="single" w:sz="4" w:space="0" w:color="auto"/>
              <w:bottom w:val="single" w:sz="4" w:space="0" w:color="auto"/>
            </w:tcBorders>
          </w:tcPr>
          <w:p w14:paraId="3642312D" w14:textId="77777777" w:rsidR="004B68A7" w:rsidRPr="00F61696" w:rsidRDefault="004B68A7" w:rsidP="00B644FE">
            <w:pPr>
              <w:spacing w:after="0"/>
              <w:rPr>
                <w:rFonts w:ascii="Arial" w:hAnsi="Arial" w:cs="Arial"/>
                <w:sz w:val="20"/>
                <w:szCs w:val="20"/>
                <w:lang w:val="en-GB"/>
              </w:rPr>
            </w:pPr>
          </w:p>
        </w:tc>
      </w:tr>
    </w:tbl>
    <w:p w14:paraId="3642312F" w14:textId="77777777" w:rsidR="004B68A7" w:rsidRPr="009F7D97" w:rsidRDefault="004B68A7" w:rsidP="004B68A7">
      <w:pPr>
        <w:rPr>
          <w:rFonts w:ascii="Arial" w:hAnsi="Arial" w:cs="Arial"/>
          <w:sz w:val="10"/>
        </w:rPr>
      </w:pPr>
    </w:p>
    <w:tbl>
      <w:tblPr>
        <w:tblStyle w:val="TableGrid"/>
        <w:tblW w:w="9498" w:type="dxa"/>
        <w:tblInd w:w="108" w:type="dxa"/>
        <w:tblBorders>
          <w:insideH w:val="none" w:sz="0" w:space="0" w:color="auto"/>
          <w:insideV w:val="none" w:sz="0" w:space="0" w:color="auto"/>
        </w:tblBorders>
        <w:tblLayout w:type="fixed"/>
        <w:tblLook w:val="01E0" w:firstRow="1" w:lastRow="1" w:firstColumn="1" w:lastColumn="1" w:noHBand="0" w:noVBand="0"/>
      </w:tblPr>
      <w:tblGrid>
        <w:gridCol w:w="3261"/>
        <w:gridCol w:w="6237"/>
      </w:tblGrid>
      <w:tr w:rsidR="004B68A7" w:rsidRPr="00C23FA0" w14:paraId="36423131" w14:textId="77777777" w:rsidTr="00B644FE">
        <w:trPr>
          <w:cantSplit/>
          <w:trHeight w:hRule="exact" w:val="297"/>
        </w:trPr>
        <w:tc>
          <w:tcPr>
            <w:tcW w:w="9498" w:type="dxa"/>
            <w:gridSpan w:val="2"/>
            <w:tcBorders>
              <w:top w:val="single" w:sz="4" w:space="0" w:color="auto"/>
              <w:bottom w:val="single" w:sz="2" w:space="0" w:color="auto"/>
            </w:tcBorders>
            <w:shd w:val="clear" w:color="auto" w:fill="002147"/>
          </w:tcPr>
          <w:p w14:paraId="36423130" w14:textId="77777777" w:rsidR="004B68A7" w:rsidRPr="00C23FA0" w:rsidRDefault="004B68A7" w:rsidP="00B644FE">
            <w:pPr>
              <w:rPr>
                <w:rFonts w:ascii="Arial" w:hAnsi="Arial" w:cs="Arial"/>
                <w:b/>
                <w:sz w:val="20"/>
                <w:lang w:val="en-GB"/>
              </w:rPr>
            </w:pPr>
            <w:r w:rsidRPr="00C23FA0">
              <w:rPr>
                <w:rFonts w:ascii="Arial" w:hAnsi="Arial" w:cs="Arial"/>
                <w:b/>
                <w:sz w:val="20"/>
                <w:lang w:val="en-GB"/>
              </w:rPr>
              <w:t>Department &amp; Division Authorisation</w:t>
            </w:r>
          </w:p>
        </w:tc>
      </w:tr>
      <w:tr w:rsidR="004B68A7" w:rsidRPr="00C23FA0" w14:paraId="36423134" w14:textId="77777777" w:rsidTr="00B644FE">
        <w:trPr>
          <w:cantSplit/>
          <w:trHeight w:val="1239"/>
        </w:trPr>
        <w:tc>
          <w:tcPr>
            <w:tcW w:w="9498" w:type="dxa"/>
            <w:gridSpan w:val="2"/>
            <w:tcBorders>
              <w:top w:val="single" w:sz="2" w:space="0" w:color="auto"/>
              <w:left w:val="single" w:sz="2" w:space="0" w:color="auto"/>
              <w:right w:val="single" w:sz="2" w:space="0" w:color="auto"/>
            </w:tcBorders>
          </w:tcPr>
          <w:p w14:paraId="36423132" w14:textId="77777777" w:rsidR="004B68A7" w:rsidRPr="00837F88" w:rsidRDefault="004B68A7" w:rsidP="00B644FE">
            <w:pPr>
              <w:spacing w:after="120"/>
              <w:rPr>
                <w:rFonts w:ascii="Arial" w:hAnsi="Arial" w:cs="Arial"/>
                <w:sz w:val="20"/>
                <w:lang w:val="en-GB"/>
              </w:rPr>
            </w:pPr>
            <w:r w:rsidRPr="00C23FA0">
              <w:rPr>
                <w:rFonts w:ascii="Arial" w:hAnsi="Arial" w:cs="Arial"/>
                <w:sz w:val="20"/>
                <w:lang w:val="en-GB"/>
              </w:rPr>
              <w:t xml:space="preserve">The following signatures are required before a </w:t>
            </w:r>
            <w:r>
              <w:rPr>
                <w:rFonts w:ascii="Arial" w:hAnsi="Arial" w:cs="Arial"/>
                <w:sz w:val="20"/>
                <w:lang w:val="en-GB"/>
              </w:rPr>
              <w:t>release of space ca</w:t>
            </w:r>
            <w:r w:rsidRPr="005E080F">
              <w:rPr>
                <w:rFonts w:ascii="Arial" w:hAnsi="Arial" w:cs="Arial"/>
                <w:sz w:val="20"/>
                <w:lang w:val="en-GB"/>
              </w:rPr>
              <w:t xml:space="preserve">n be considered </w:t>
            </w:r>
            <w:r w:rsidRPr="00837F88">
              <w:rPr>
                <w:rFonts w:ascii="Arial" w:hAnsi="Arial" w:cs="Arial"/>
                <w:sz w:val="20"/>
                <w:lang w:val="en-GB"/>
              </w:rPr>
              <w:t xml:space="preserve">and notified to Buildings and Estates Sub-Committee (BESC). </w:t>
            </w:r>
            <w:r w:rsidRPr="00316F85">
              <w:rPr>
                <w:rFonts w:ascii="Arial" w:hAnsi="Arial" w:cs="Arial"/>
                <w:sz w:val="20"/>
                <w:lang w:val="en-GB"/>
              </w:rPr>
              <w:t>Please note that it is the responsibility of the department allocated the space to pay the space, infrastructure and operational charges appropriate for the building until the end of the financial year in which the space is de-allocated.</w:t>
            </w:r>
          </w:p>
          <w:p w14:paraId="36423133" w14:textId="77777777" w:rsidR="004B68A7" w:rsidRPr="00C23FA0" w:rsidRDefault="004B68A7" w:rsidP="00B644FE">
            <w:pPr>
              <w:spacing w:after="0"/>
              <w:rPr>
                <w:rFonts w:ascii="Arial" w:hAnsi="Arial" w:cs="Arial"/>
                <w:sz w:val="20"/>
                <w:lang w:val="en-GB"/>
              </w:rPr>
            </w:pPr>
            <w:r w:rsidRPr="00BF1A23">
              <w:rPr>
                <w:rFonts w:ascii="Arial" w:hAnsi="Arial" w:cs="Arial"/>
                <w:b/>
                <w:sz w:val="20"/>
                <w:szCs w:val="20"/>
                <w:lang w:val="en-GB"/>
              </w:rPr>
              <w:t>Signature</w:t>
            </w:r>
            <w:r>
              <w:rPr>
                <w:rFonts w:ascii="Arial" w:hAnsi="Arial" w:cs="Arial"/>
                <w:b/>
                <w:sz w:val="20"/>
                <w:szCs w:val="20"/>
                <w:lang w:val="en-GB"/>
              </w:rPr>
              <w:t>s</w:t>
            </w:r>
            <w:r w:rsidRPr="00BF1A23">
              <w:rPr>
                <w:rFonts w:ascii="Arial" w:hAnsi="Arial" w:cs="Arial"/>
                <w:b/>
                <w:sz w:val="20"/>
                <w:szCs w:val="20"/>
                <w:lang w:val="en-GB"/>
              </w:rPr>
              <w:t xml:space="preserve"> confirm </w:t>
            </w:r>
            <w:r>
              <w:rPr>
                <w:rFonts w:ascii="Arial" w:hAnsi="Arial" w:cs="Arial"/>
                <w:b/>
                <w:sz w:val="20"/>
                <w:szCs w:val="20"/>
                <w:lang w:val="en-GB"/>
              </w:rPr>
              <w:t xml:space="preserve">that both </w:t>
            </w:r>
            <w:r w:rsidRPr="00BF1A23">
              <w:rPr>
                <w:rFonts w:ascii="Arial" w:hAnsi="Arial" w:cs="Arial"/>
                <w:b/>
                <w:sz w:val="20"/>
                <w:szCs w:val="20"/>
                <w:lang w:val="en-GB"/>
              </w:rPr>
              <w:t xml:space="preserve">the Division </w:t>
            </w:r>
            <w:r>
              <w:rPr>
                <w:rFonts w:ascii="Arial" w:hAnsi="Arial" w:cs="Arial"/>
                <w:b/>
                <w:sz w:val="20"/>
                <w:szCs w:val="20"/>
                <w:lang w:val="en-GB"/>
              </w:rPr>
              <w:t>and Department our</w:t>
            </w:r>
            <w:r w:rsidRPr="00BF1A23">
              <w:rPr>
                <w:rFonts w:ascii="Arial" w:hAnsi="Arial" w:cs="Arial"/>
                <w:b/>
                <w:sz w:val="20"/>
                <w:szCs w:val="20"/>
                <w:lang w:val="en-GB"/>
              </w:rPr>
              <w:t xml:space="preserve"> satisfied that the </w:t>
            </w:r>
            <w:r>
              <w:rPr>
                <w:rFonts w:ascii="Arial" w:hAnsi="Arial" w:cs="Arial"/>
                <w:b/>
                <w:sz w:val="20"/>
                <w:szCs w:val="20"/>
                <w:lang w:val="en-GB"/>
              </w:rPr>
              <w:t>space is released. Division should notify Space Management if they wish to re-allocate space within the division.</w:t>
            </w:r>
          </w:p>
        </w:tc>
      </w:tr>
      <w:tr w:rsidR="004B68A7" w:rsidRPr="00C23FA0" w14:paraId="3642313B" w14:textId="77777777" w:rsidTr="00B644FE">
        <w:trPr>
          <w:cantSplit/>
          <w:trHeight w:val="1184"/>
        </w:trPr>
        <w:tc>
          <w:tcPr>
            <w:tcW w:w="3261" w:type="dxa"/>
            <w:tcBorders>
              <w:top w:val="single" w:sz="2" w:space="0" w:color="auto"/>
              <w:left w:val="single" w:sz="2" w:space="0" w:color="auto"/>
              <w:bottom w:val="nil"/>
              <w:right w:val="nil"/>
            </w:tcBorders>
          </w:tcPr>
          <w:p w14:paraId="36423135" w14:textId="77777777" w:rsidR="004B68A7" w:rsidRPr="00D47671" w:rsidRDefault="004B68A7" w:rsidP="00B644FE">
            <w:pPr>
              <w:rPr>
                <w:rFonts w:ascii="Arial" w:hAnsi="Arial" w:cs="Arial"/>
                <w:sz w:val="28"/>
                <w:u w:val="single"/>
              </w:rPr>
            </w:pPr>
            <w:r w:rsidRPr="00C3498F">
              <w:rPr>
                <w:rFonts w:ascii="Arial" w:hAnsi="Arial" w:cs="Arial"/>
                <w:sz w:val="12"/>
                <w:u w:val="single"/>
              </w:rPr>
              <w:t xml:space="preserve">           </w:t>
            </w:r>
          </w:p>
          <w:p w14:paraId="36423136" w14:textId="77777777" w:rsidR="004B68A7" w:rsidRPr="002A535D" w:rsidRDefault="001D35BD" w:rsidP="00B644FE">
            <w:pPr>
              <w:spacing w:after="0"/>
              <w:rPr>
                <w:rFonts w:ascii="Arial" w:hAnsi="Arial" w:cs="Arial"/>
                <w:sz w:val="20"/>
              </w:rPr>
            </w:pPr>
            <w:r>
              <w:rPr>
                <w:rFonts w:ascii="Arial" w:hAnsi="Arial" w:cs="Arial"/>
                <w:sz w:val="20"/>
                <w:lang w:val="en-GB"/>
              </w:rPr>
              <w:pict w14:anchorId="36423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8pt;height:1.35pt;mso-position-horizontal:absolute" o:hrpct="0" o:hr="t">
                  <v:imagedata r:id="rId13" o:title="BD15155_"/>
                </v:shape>
              </w:pict>
            </w:r>
          </w:p>
          <w:p w14:paraId="36423137" w14:textId="77777777" w:rsidR="004B68A7" w:rsidRPr="00C23FA0" w:rsidRDefault="004B68A7" w:rsidP="00B644FE">
            <w:pPr>
              <w:spacing w:after="0"/>
              <w:rPr>
                <w:rFonts w:ascii="Arial" w:hAnsi="Arial" w:cs="Arial"/>
                <w:sz w:val="20"/>
              </w:rPr>
            </w:pPr>
            <w:r w:rsidRPr="005D66FD">
              <w:rPr>
                <w:rFonts w:ascii="Arial" w:hAnsi="Arial" w:cs="Arial"/>
                <w:b/>
                <w:sz w:val="20"/>
                <w:lang w:val="en-GB"/>
              </w:rPr>
              <w:t>Divisional Rep</w:t>
            </w:r>
            <w:r w:rsidRPr="00C23FA0">
              <w:rPr>
                <w:rFonts w:ascii="Arial" w:hAnsi="Arial" w:cs="Arial"/>
                <w:sz w:val="20"/>
              </w:rPr>
              <w:br/>
            </w:r>
            <w:r w:rsidRPr="009B4C94">
              <w:rPr>
                <w:rFonts w:ascii="Arial" w:hAnsi="Arial" w:cs="Arial"/>
                <w:i/>
                <w:sz w:val="20"/>
                <w:lang w:val="en-GB"/>
              </w:rPr>
              <w:t>&lt;D</w:t>
            </w:r>
            <w:r>
              <w:rPr>
                <w:rFonts w:ascii="Arial" w:hAnsi="Arial" w:cs="Arial"/>
                <w:i/>
                <w:sz w:val="20"/>
                <w:lang w:val="en-GB"/>
              </w:rPr>
              <w:t>ivision</w:t>
            </w:r>
            <w:r w:rsidRPr="009B4C94">
              <w:rPr>
                <w:rFonts w:ascii="Arial" w:hAnsi="Arial" w:cs="Arial"/>
                <w:i/>
                <w:sz w:val="20"/>
                <w:lang w:val="en-GB"/>
              </w:rPr>
              <w:t>&gt;</w:t>
            </w:r>
            <w:r w:rsidRPr="002A535D">
              <w:rPr>
                <w:rFonts w:ascii="Arial" w:hAnsi="Arial" w:cs="Arial"/>
                <w:sz w:val="20"/>
                <w:u w:val="single"/>
              </w:rPr>
              <w:t xml:space="preserve">            </w:t>
            </w:r>
            <w:r w:rsidRPr="002A535D">
              <w:rPr>
                <w:rFonts w:ascii="Arial" w:hAnsi="Arial" w:cs="Arial"/>
                <w:sz w:val="20"/>
              </w:rPr>
              <w:t xml:space="preserve">                    </w:t>
            </w:r>
          </w:p>
        </w:tc>
        <w:tc>
          <w:tcPr>
            <w:tcW w:w="6237" w:type="dxa"/>
            <w:tcBorders>
              <w:top w:val="single" w:sz="2" w:space="0" w:color="auto"/>
              <w:left w:val="nil"/>
              <w:bottom w:val="nil"/>
              <w:right w:val="single" w:sz="2" w:space="0" w:color="auto"/>
            </w:tcBorders>
          </w:tcPr>
          <w:p w14:paraId="36423138" w14:textId="77777777" w:rsidR="004B68A7" w:rsidRPr="00D47671" w:rsidRDefault="004B68A7" w:rsidP="00B644FE">
            <w:pPr>
              <w:rPr>
                <w:rFonts w:ascii="Arial" w:hAnsi="Arial" w:cs="Arial"/>
                <w:sz w:val="28"/>
                <w:lang w:val="en-GB"/>
              </w:rPr>
            </w:pPr>
          </w:p>
          <w:p w14:paraId="36423139" w14:textId="77777777" w:rsidR="004B68A7" w:rsidRDefault="001D35BD" w:rsidP="00B644FE">
            <w:pPr>
              <w:spacing w:after="0"/>
              <w:rPr>
                <w:rFonts w:ascii="Arial" w:hAnsi="Arial" w:cs="Arial"/>
                <w:sz w:val="20"/>
                <w:lang w:val="en-GB"/>
              </w:rPr>
            </w:pPr>
            <w:r>
              <w:rPr>
                <w:rFonts w:ascii="Arial" w:hAnsi="Arial" w:cs="Arial"/>
                <w:sz w:val="20"/>
                <w:lang w:val="en-GB"/>
              </w:rPr>
              <w:pict w14:anchorId="3642315B">
                <v:shape id="_x0000_i1026" type="#_x0000_t75" style="width:118.8pt;height:1.35pt;mso-position-horizontal:absolute" o:hrpct="0" o:hr="t">
                  <v:imagedata r:id="rId13" o:title="BD15155_"/>
                </v:shape>
              </w:pict>
            </w:r>
          </w:p>
          <w:p w14:paraId="3642313A" w14:textId="77777777" w:rsidR="004B68A7" w:rsidRPr="00C23FA0" w:rsidRDefault="004B68A7" w:rsidP="00B644FE">
            <w:pPr>
              <w:spacing w:after="0"/>
              <w:rPr>
                <w:rFonts w:ascii="Arial" w:hAnsi="Arial" w:cs="Arial"/>
                <w:sz w:val="20"/>
              </w:rPr>
            </w:pPr>
            <w:r w:rsidRPr="00C23FA0">
              <w:rPr>
                <w:rFonts w:ascii="Arial" w:hAnsi="Arial" w:cs="Arial"/>
                <w:sz w:val="20"/>
                <w:lang w:val="en-GB"/>
              </w:rPr>
              <w:t>Date</w:t>
            </w:r>
          </w:p>
        </w:tc>
      </w:tr>
      <w:tr w:rsidR="004B68A7" w:rsidRPr="00C23FA0" w14:paraId="36423141" w14:textId="77777777" w:rsidTr="00B644FE">
        <w:trPr>
          <w:cantSplit/>
          <w:trHeight w:val="1268"/>
        </w:trPr>
        <w:tc>
          <w:tcPr>
            <w:tcW w:w="3261" w:type="dxa"/>
            <w:tcBorders>
              <w:top w:val="nil"/>
              <w:left w:val="single" w:sz="2" w:space="0" w:color="auto"/>
              <w:bottom w:val="nil"/>
              <w:right w:val="nil"/>
            </w:tcBorders>
          </w:tcPr>
          <w:p w14:paraId="3642313C" w14:textId="77777777" w:rsidR="004B68A7" w:rsidRPr="00C3498F" w:rsidRDefault="004B68A7" w:rsidP="00B644FE">
            <w:pPr>
              <w:spacing w:after="0"/>
              <w:rPr>
                <w:rFonts w:ascii="Arial" w:hAnsi="Arial" w:cs="Arial"/>
                <w:sz w:val="32"/>
                <w:u w:val="single"/>
              </w:rPr>
            </w:pPr>
            <w:r w:rsidRPr="00C3498F">
              <w:rPr>
                <w:rFonts w:ascii="Arial" w:hAnsi="Arial" w:cs="Arial"/>
                <w:sz w:val="28"/>
                <w:u w:val="single"/>
              </w:rPr>
              <w:t xml:space="preserve">  </w:t>
            </w:r>
            <w:r w:rsidRPr="00C3498F">
              <w:rPr>
                <w:rFonts w:ascii="Arial" w:hAnsi="Arial" w:cs="Arial"/>
                <w:sz w:val="44"/>
                <w:szCs w:val="32"/>
                <w:u w:val="single"/>
              </w:rPr>
              <w:t xml:space="preserve"> </w:t>
            </w:r>
            <w:r w:rsidRPr="00C3498F">
              <w:rPr>
                <w:rFonts w:ascii="Arial" w:hAnsi="Arial" w:cs="Arial"/>
                <w:sz w:val="28"/>
                <w:u w:val="single"/>
              </w:rPr>
              <w:t xml:space="preserve">        </w:t>
            </w:r>
            <w:r w:rsidR="001D35BD">
              <w:rPr>
                <w:rFonts w:ascii="Arial" w:hAnsi="Arial" w:cs="Arial"/>
                <w:sz w:val="20"/>
                <w:lang w:val="en-GB"/>
              </w:rPr>
              <w:pict w14:anchorId="3642315C">
                <v:shape id="_x0000_i1027" type="#_x0000_t75" style="width:118.8pt;height:1.35pt;mso-position-horizontal:absolute" o:hrpct="0" o:hr="t">
                  <v:imagedata r:id="rId13" o:title="BD15155_"/>
                </v:shape>
              </w:pict>
            </w:r>
          </w:p>
          <w:p w14:paraId="3642313D" w14:textId="77777777" w:rsidR="004B68A7" w:rsidRPr="00C23FA0" w:rsidRDefault="004B68A7" w:rsidP="00B644FE">
            <w:pPr>
              <w:spacing w:after="0"/>
              <w:rPr>
                <w:rFonts w:ascii="Arial" w:hAnsi="Arial" w:cs="Arial"/>
                <w:sz w:val="20"/>
              </w:rPr>
            </w:pPr>
            <w:r w:rsidRPr="005D66FD">
              <w:rPr>
                <w:rFonts w:ascii="Arial" w:hAnsi="Arial" w:cs="Arial"/>
                <w:b/>
                <w:sz w:val="20"/>
                <w:lang w:val="en-GB"/>
              </w:rPr>
              <w:t>Head of Department</w:t>
            </w:r>
            <w:r w:rsidRPr="00C23FA0">
              <w:rPr>
                <w:rFonts w:ascii="Arial" w:hAnsi="Arial" w:cs="Arial"/>
                <w:sz w:val="20"/>
              </w:rPr>
              <w:br/>
            </w:r>
            <w:r w:rsidRPr="009B4C94">
              <w:rPr>
                <w:rFonts w:ascii="Arial" w:hAnsi="Arial" w:cs="Arial"/>
                <w:i/>
                <w:sz w:val="20"/>
                <w:lang w:val="en-GB"/>
              </w:rPr>
              <w:t>&lt;Department Name&gt;</w:t>
            </w:r>
            <w:r w:rsidRPr="002A535D">
              <w:rPr>
                <w:rFonts w:ascii="Arial" w:hAnsi="Arial" w:cs="Arial"/>
                <w:sz w:val="20"/>
                <w:u w:val="single"/>
              </w:rPr>
              <w:t xml:space="preserve">            </w:t>
            </w:r>
            <w:r w:rsidRPr="002A535D">
              <w:rPr>
                <w:rFonts w:ascii="Arial" w:hAnsi="Arial" w:cs="Arial"/>
                <w:sz w:val="20"/>
              </w:rPr>
              <w:t xml:space="preserve">                    </w:t>
            </w:r>
          </w:p>
        </w:tc>
        <w:tc>
          <w:tcPr>
            <w:tcW w:w="6237" w:type="dxa"/>
            <w:tcBorders>
              <w:top w:val="nil"/>
              <w:left w:val="nil"/>
              <w:bottom w:val="nil"/>
              <w:right w:val="single" w:sz="2" w:space="0" w:color="auto"/>
            </w:tcBorders>
          </w:tcPr>
          <w:p w14:paraId="3642313E" w14:textId="77777777" w:rsidR="004B68A7" w:rsidRPr="00C3498F" w:rsidRDefault="004B68A7" w:rsidP="00B644FE">
            <w:pPr>
              <w:rPr>
                <w:rFonts w:ascii="Arial" w:hAnsi="Arial" w:cs="Arial"/>
                <w:sz w:val="20"/>
                <w:lang w:val="en-GB"/>
              </w:rPr>
            </w:pPr>
          </w:p>
          <w:p w14:paraId="3642313F" w14:textId="77777777" w:rsidR="004B68A7" w:rsidRDefault="001D35BD" w:rsidP="00B644FE">
            <w:pPr>
              <w:spacing w:after="0"/>
              <w:rPr>
                <w:rFonts w:ascii="Arial" w:hAnsi="Arial" w:cs="Arial"/>
                <w:sz w:val="20"/>
                <w:lang w:val="en-GB"/>
              </w:rPr>
            </w:pPr>
            <w:r>
              <w:rPr>
                <w:rFonts w:ascii="Arial" w:hAnsi="Arial" w:cs="Arial"/>
                <w:sz w:val="20"/>
                <w:lang w:val="en-GB"/>
              </w:rPr>
              <w:pict w14:anchorId="3642315D">
                <v:shape id="_x0000_i1028" type="#_x0000_t75" style="width:118.8pt;height:1.35pt;mso-position-horizontal:absolute" o:hrpct="0" o:hr="t">
                  <v:imagedata r:id="rId13" o:title="BD15155_"/>
                </v:shape>
              </w:pict>
            </w:r>
          </w:p>
          <w:p w14:paraId="36423140" w14:textId="77777777" w:rsidR="004B68A7" w:rsidRPr="00C23FA0" w:rsidRDefault="004B68A7" w:rsidP="00B644FE">
            <w:pPr>
              <w:spacing w:after="0"/>
              <w:rPr>
                <w:rFonts w:ascii="Arial" w:hAnsi="Arial" w:cs="Arial"/>
                <w:sz w:val="20"/>
              </w:rPr>
            </w:pPr>
            <w:r w:rsidRPr="00C23FA0">
              <w:rPr>
                <w:rFonts w:ascii="Arial" w:hAnsi="Arial" w:cs="Arial"/>
                <w:sz w:val="20"/>
                <w:lang w:val="en-GB"/>
              </w:rPr>
              <w:t>Date</w:t>
            </w:r>
          </w:p>
        </w:tc>
      </w:tr>
      <w:tr w:rsidR="004B68A7" w:rsidRPr="00C23FA0" w14:paraId="36423149" w14:textId="77777777" w:rsidTr="00B644FE">
        <w:trPr>
          <w:cantSplit/>
          <w:trHeight w:val="1319"/>
        </w:trPr>
        <w:tc>
          <w:tcPr>
            <w:tcW w:w="3261" w:type="dxa"/>
            <w:tcBorders>
              <w:top w:val="nil"/>
              <w:left w:val="single" w:sz="2" w:space="0" w:color="auto"/>
              <w:bottom w:val="single" w:sz="2" w:space="0" w:color="auto"/>
              <w:right w:val="nil"/>
            </w:tcBorders>
          </w:tcPr>
          <w:p w14:paraId="36423142" w14:textId="77777777" w:rsidR="004B68A7" w:rsidRPr="00C3498F" w:rsidRDefault="004B68A7" w:rsidP="00B644FE">
            <w:pPr>
              <w:rPr>
                <w:rFonts w:ascii="Arial" w:hAnsi="Arial" w:cs="Arial"/>
                <w:sz w:val="20"/>
                <w:szCs w:val="32"/>
                <w:u w:val="single"/>
              </w:rPr>
            </w:pPr>
          </w:p>
          <w:p w14:paraId="36423143" w14:textId="77777777" w:rsidR="004B68A7" w:rsidRPr="002A535D" w:rsidRDefault="001D35BD" w:rsidP="00B644FE">
            <w:pPr>
              <w:spacing w:after="0"/>
              <w:rPr>
                <w:rFonts w:ascii="Arial" w:hAnsi="Arial" w:cs="Arial"/>
                <w:sz w:val="20"/>
              </w:rPr>
            </w:pPr>
            <w:r>
              <w:rPr>
                <w:rFonts w:ascii="Arial" w:hAnsi="Arial" w:cs="Arial"/>
                <w:sz w:val="20"/>
                <w:lang w:val="en-GB"/>
              </w:rPr>
              <w:pict w14:anchorId="3642315E">
                <v:shape id="_x0000_i1029" type="#_x0000_t75" style="width:118.8pt;height:1.35pt;mso-position-horizontal:absolute" o:hrpct="0" o:hr="t">
                  <v:imagedata r:id="rId13" o:title="BD15155_"/>
                </v:shape>
              </w:pict>
            </w:r>
          </w:p>
          <w:p w14:paraId="36423144" w14:textId="77777777" w:rsidR="004B68A7" w:rsidRPr="00C23FA0" w:rsidRDefault="004B68A7" w:rsidP="00B644FE">
            <w:pPr>
              <w:spacing w:after="0"/>
              <w:rPr>
                <w:rFonts w:ascii="Arial" w:hAnsi="Arial" w:cs="Arial"/>
                <w:sz w:val="20"/>
              </w:rPr>
            </w:pPr>
            <w:r w:rsidRPr="005D66FD">
              <w:rPr>
                <w:rFonts w:ascii="Arial" w:hAnsi="Arial" w:cs="Arial"/>
                <w:b/>
                <w:sz w:val="20"/>
                <w:lang w:val="en-GB"/>
              </w:rPr>
              <w:t>Head of Division</w:t>
            </w:r>
            <w:r w:rsidRPr="00C23FA0">
              <w:rPr>
                <w:rFonts w:ascii="Arial" w:hAnsi="Arial" w:cs="Arial"/>
                <w:sz w:val="20"/>
              </w:rPr>
              <w:br/>
            </w:r>
            <w:r w:rsidRPr="009B4C94">
              <w:rPr>
                <w:rFonts w:ascii="Arial" w:hAnsi="Arial" w:cs="Arial"/>
                <w:i/>
                <w:sz w:val="20"/>
                <w:lang w:val="en-GB"/>
              </w:rPr>
              <w:t>&lt;D</w:t>
            </w:r>
            <w:r>
              <w:rPr>
                <w:rFonts w:ascii="Arial" w:hAnsi="Arial" w:cs="Arial"/>
                <w:i/>
                <w:sz w:val="20"/>
                <w:lang w:val="en-GB"/>
              </w:rPr>
              <w:t>ivision</w:t>
            </w:r>
            <w:r w:rsidRPr="009B4C94">
              <w:rPr>
                <w:rFonts w:ascii="Arial" w:hAnsi="Arial" w:cs="Arial"/>
                <w:i/>
                <w:sz w:val="20"/>
                <w:lang w:val="en-GB"/>
              </w:rPr>
              <w:t>&gt;</w:t>
            </w:r>
            <w:r w:rsidRPr="002A535D">
              <w:rPr>
                <w:rFonts w:ascii="Arial" w:hAnsi="Arial" w:cs="Arial"/>
                <w:sz w:val="20"/>
                <w:u w:val="single"/>
              </w:rPr>
              <w:t xml:space="preserve">            </w:t>
            </w:r>
            <w:r w:rsidRPr="002A535D">
              <w:rPr>
                <w:rFonts w:ascii="Arial" w:hAnsi="Arial" w:cs="Arial"/>
                <w:sz w:val="20"/>
              </w:rPr>
              <w:t xml:space="preserve">                    </w:t>
            </w:r>
          </w:p>
        </w:tc>
        <w:tc>
          <w:tcPr>
            <w:tcW w:w="6237" w:type="dxa"/>
            <w:tcBorders>
              <w:top w:val="nil"/>
              <w:left w:val="nil"/>
              <w:bottom w:val="single" w:sz="2" w:space="0" w:color="auto"/>
              <w:right w:val="single" w:sz="2" w:space="0" w:color="auto"/>
            </w:tcBorders>
          </w:tcPr>
          <w:p w14:paraId="36423145" w14:textId="77777777" w:rsidR="004B68A7" w:rsidRDefault="004B68A7" w:rsidP="00B644FE">
            <w:pPr>
              <w:spacing w:after="0"/>
              <w:rPr>
                <w:rFonts w:ascii="Arial" w:hAnsi="Arial" w:cs="Arial"/>
                <w:sz w:val="20"/>
                <w:lang w:val="en-GB"/>
              </w:rPr>
            </w:pPr>
          </w:p>
          <w:p w14:paraId="36423146" w14:textId="77777777" w:rsidR="004B68A7" w:rsidRPr="00C3498F" w:rsidRDefault="004B68A7" w:rsidP="00B644FE">
            <w:pPr>
              <w:spacing w:after="0"/>
              <w:rPr>
                <w:rFonts w:ascii="Arial" w:hAnsi="Arial" w:cs="Arial"/>
                <w:sz w:val="20"/>
                <w:lang w:val="en-GB"/>
              </w:rPr>
            </w:pPr>
          </w:p>
          <w:p w14:paraId="36423147" w14:textId="77777777" w:rsidR="004B68A7" w:rsidRDefault="001D35BD" w:rsidP="00B644FE">
            <w:pPr>
              <w:spacing w:after="0"/>
              <w:rPr>
                <w:rFonts w:ascii="Arial" w:hAnsi="Arial" w:cs="Arial"/>
                <w:sz w:val="20"/>
                <w:lang w:val="en-GB"/>
              </w:rPr>
            </w:pPr>
            <w:r>
              <w:rPr>
                <w:rFonts w:ascii="Arial" w:hAnsi="Arial" w:cs="Arial"/>
                <w:sz w:val="20"/>
                <w:lang w:val="en-GB"/>
              </w:rPr>
              <w:pict w14:anchorId="3642315F">
                <v:shape id="_x0000_i1030" type="#_x0000_t75" style="width:118.8pt;height:1.35pt;mso-position-horizontal:absolute" o:hrpct="0" o:hr="t">
                  <v:imagedata r:id="rId13" o:title="BD15155_"/>
                </v:shape>
              </w:pict>
            </w:r>
          </w:p>
          <w:p w14:paraId="36423148" w14:textId="77777777" w:rsidR="004B68A7" w:rsidRPr="00C23FA0" w:rsidRDefault="004B68A7" w:rsidP="00B644FE">
            <w:pPr>
              <w:spacing w:after="0"/>
              <w:rPr>
                <w:rFonts w:ascii="Arial" w:hAnsi="Arial" w:cs="Arial"/>
                <w:sz w:val="20"/>
              </w:rPr>
            </w:pPr>
            <w:r w:rsidRPr="00C23FA0">
              <w:rPr>
                <w:rFonts w:ascii="Arial" w:hAnsi="Arial" w:cs="Arial"/>
                <w:sz w:val="20"/>
                <w:lang w:val="en-GB"/>
              </w:rPr>
              <w:t>Date</w:t>
            </w:r>
          </w:p>
        </w:tc>
      </w:tr>
    </w:tbl>
    <w:p w14:paraId="3642314A" w14:textId="77777777" w:rsidR="004B68A7" w:rsidRPr="00F44513" w:rsidRDefault="004B68A7" w:rsidP="004B68A7">
      <w:pPr>
        <w:rPr>
          <w:rFonts w:ascii="Arial" w:hAnsi="Arial" w:cs="Arial"/>
          <w:sz w:val="18"/>
        </w:rPr>
      </w:pPr>
    </w:p>
    <w:tbl>
      <w:tblPr>
        <w:tblStyle w:val="TableGrid"/>
        <w:tblpPr w:leftFromText="180" w:rightFromText="180" w:vertAnchor="text" w:horzAnchor="page" w:tblpX="6210" w:tblpY="-19"/>
        <w:tblOverlap w:val="never"/>
        <w:tblW w:w="4786" w:type="dxa"/>
        <w:tblBorders>
          <w:insideH w:val="none" w:sz="0" w:space="0" w:color="auto"/>
          <w:insideV w:val="none" w:sz="0" w:space="0" w:color="auto"/>
        </w:tblBorders>
        <w:tblLayout w:type="fixed"/>
        <w:tblLook w:val="01E0" w:firstRow="1" w:lastRow="1" w:firstColumn="1" w:lastColumn="1" w:noHBand="0" w:noVBand="0"/>
      </w:tblPr>
      <w:tblGrid>
        <w:gridCol w:w="2976"/>
        <w:gridCol w:w="1810"/>
      </w:tblGrid>
      <w:tr w:rsidR="004B68A7" w:rsidRPr="00C23FA0" w14:paraId="3642314C" w14:textId="77777777" w:rsidTr="00B644FE">
        <w:trPr>
          <w:cantSplit/>
          <w:trHeight w:hRule="exact" w:val="284"/>
        </w:trPr>
        <w:tc>
          <w:tcPr>
            <w:tcW w:w="4786" w:type="dxa"/>
            <w:gridSpan w:val="2"/>
            <w:tcBorders>
              <w:top w:val="nil"/>
              <w:bottom w:val="single" w:sz="4" w:space="0" w:color="auto"/>
            </w:tcBorders>
            <w:shd w:val="clear" w:color="auto" w:fill="002147"/>
            <w:vAlign w:val="center"/>
          </w:tcPr>
          <w:p w14:paraId="3642314B" w14:textId="77777777" w:rsidR="004B68A7" w:rsidRPr="00C23FA0" w:rsidRDefault="004B68A7" w:rsidP="00B644FE">
            <w:pPr>
              <w:rPr>
                <w:rFonts w:ascii="Arial" w:hAnsi="Arial" w:cs="Arial"/>
                <w:b/>
                <w:sz w:val="20"/>
                <w:lang w:val="en-GB"/>
              </w:rPr>
            </w:pPr>
            <w:r w:rsidRPr="00C23FA0">
              <w:rPr>
                <w:rFonts w:ascii="Arial" w:hAnsi="Arial" w:cs="Arial"/>
                <w:b/>
                <w:sz w:val="20"/>
                <w:lang w:val="en-GB"/>
              </w:rPr>
              <w:t xml:space="preserve">For </w:t>
            </w:r>
            <w:r>
              <w:rPr>
                <w:rFonts w:ascii="Arial" w:hAnsi="Arial" w:cs="Arial"/>
                <w:b/>
                <w:sz w:val="20"/>
                <w:lang w:val="en-GB"/>
              </w:rPr>
              <w:t>Space Management</w:t>
            </w:r>
            <w:r w:rsidRPr="00C23FA0">
              <w:rPr>
                <w:rFonts w:ascii="Arial" w:hAnsi="Arial" w:cs="Arial"/>
                <w:b/>
                <w:sz w:val="20"/>
                <w:lang w:val="en-GB"/>
              </w:rPr>
              <w:t xml:space="preserve"> Team Use Only</w:t>
            </w:r>
          </w:p>
        </w:tc>
      </w:tr>
      <w:tr w:rsidR="004B68A7" w:rsidRPr="00C23FA0" w14:paraId="3642314F" w14:textId="77777777" w:rsidTr="00B644FE">
        <w:trPr>
          <w:cantSplit/>
          <w:trHeight w:hRule="exact" w:val="295"/>
        </w:trPr>
        <w:tc>
          <w:tcPr>
            <w:tcW w:w="2976" w:type="dxa"/>
            <w:tcBorders>
              <w:top w:val="single" w:sz="4" w:space="0" w:color="auto"/>
              <w:bottom w:val="single" w:sz="4" w:space="0" w:color="auto"/>
              <w:right w:val="single" w:sz="4" w:space="0" w:color="auto"/>
            </w:tcBorders>
            <w:vAlign w:val="center"/>
          </w:tcPr>
          <w:p w14:paraId="3642314D" w14:textId="77777777" w:rsidR="004B68A7" w:rsidRPr="00C23FA0" w:rsidRDefault="004B68A7" w:rsidP="00B644FE">
            <w:pPr>
              <w:rPr>
                <w:rFonts w:ascii="Arial" w:hAnsi="Arial" w:cs="Arial"/>
                <w:sz w:val="20"/>
                <w:lang w:val="en-GB"/>
              </w:rPr>
            </w:pPr>
            <w:r w:rsidRPr="00C23FA0">
              <w:rPr>
                <w:rFonts w:ascii="Arial" w:hAnsi="Arial" w:cs="Arial"/>
                <w:sz w:val="20"/>
                <w:lang w:val="en-GB"/>
              </w:rPr>
              <w:t>Completed Form Received on</w:t>
            </w:r>
          </w:p>
        </w:tc>
        <w:tc>
          <w:tcPr>
            <w:tcW w:w="1810" w:type="dxa"/>
            <w:tcBorders>
              <w:top w:val="single" w:sz="4" w:space="0" w:color="auto"/>
              <w:left w:val="single" w:sz="4" w:space="0" w:color="auto"/>
              <w:bottom w:val="single" w:sz="4" w:space="0" w:color="auto"/>
            </w:tcBorders>
          </w:tcPr>
          <w:p w14:paraId="3642314E" w14:textId="77777777" w:rsidR="004B68A7" w:rsidRPr="00C23FA0" w:rsidRDefault="004B68A7" w:rsidP="00B644FE">
            <w:pPr>
              <w:rPr>
                <w:rFonts w:ascii="Arial" w:hAnsi="Arial" w:cs="Arial"/>
                <w:sz w:val="20"/>
                <w:lang w:val="en-GB"/>
              </w:rPr>
            </w:pPr>
          </w:p>
        </w:tc>
      </w:tr>
      <w:tr w:rsidR="004B68A7" w:rsidRPr="00C23FA0" w14:paraId="36423152" w14:textId="77777777" w:rsidTr="00B644FE">
        <w:trPr>
          <w:cantSplit/>
          <w:trHeight w:hRule="exact" w:val="285"/>
        </w:trPr>
        <w:tc>
          <w:tcPr>
            <w:tcW w:w="2976" w:type="dxa"/>
            <w:tcBorders>
              <w:top w:val="single" w:sz="4" w:space="0" w:color="auto"/>
              <w:bottom w:val="single" w:sz="4" w:space="0" w:color="auto"/>
              <w:right w:val="single" w:sz="4" w:space="0" w:color="auto"/>
            </w:tcBorders>
            <w:vAlign w:val="center"/>
          </w:tcPr>
          <w:p w14:paraId="36423150" w14:textId="77777777" w:rsidR="004B68A7" w:rsidRPr="00C23FA0" w:rsidRDefault="004B68A7" w:rsidP="00B644FE">
            <w:pPr>
              <w:rPr>
                <w:rFonts w:ascii="Arial" w:hAnsi="Arial" w:cs="Arial"/>
                <w:sz w:val="20"/>
                <w:lang w:val="en-GB"/>
              </w:rPr>
            </w:pPr>
            <w:r w:rsidRPr="00C23FA0">
              <w:rPr>
                <w:rFonts w:ascii="Arial" w:hAnsi="Arial" w:cs="Arial"/>
                <w:sz w:val="20"/>
                <w:lang w:val="en-GB"/>
              </w:rPr>
              <w:t>Logged onto system on</w:t>
            </w:r>
          </w:p>
        </w:tc>
        <w:tc>
          <w:tcPr>
            <w:tcW w:w="1810" w:type="dxa"/>
            <w:tcBorders>
              <w:top w:val="single" w:sz="4" w:space="0" w:color="auto"/>
              <w:left w:val="single" w:sz="4" w:space="0" w:color="auto"/>
              <w:bottom w:val="single" w:sz="4" w:space="0" w:color="auto"/>
            </w:tcBorders>
          </w:tcPr>
          <w:p w14:paraId="36423151" w14:textId="77777777" w:rsidR="004B68A7" w:rsidRPr="00C23FA0" w:rsidRDefault="004B68A7" w:rsidP="00B644FE">
            <w:pPr>
              <w:rPr>
                <w:rFonts w:ascii="Arial" w:hAnsi="Arial" w:cs="Arial"/>
                <w:sz w:val="20"/>
                <w:lang w:val="en-GB"/>
              </w:rPr>
            </w:pPr>
          </w:p>
        </w:tc>
      </w:tr>
    </w:tbl>
    <w:p w14:paraId="36423153" w14:textId="77777777" w:rsidR="004B68A7" w:rsidRDefault="004B68A7" w:rsidP="004B68A7">
      <w:pPr>
        <w:spacing w:after="0"/>
        <w:rPr>
          <w:rFonts w:ascii="Arial" w:hAnsi="Arial" w:cs="Arial"/>
          <w:sz w:val="20"/>
        </w:rPr>
      </w:pPr>
      <w:r w:rsidRPr="000D4C60">
        <w:rPr>
          <w:rFonts w:ascii="Arial" w:hAnsi="Arial" w:cs="Arial"/>
          <w:b/>
          <w:sz w:val="20"/>
        </w:rPr>
        <w:t>Please return to:</w:t>
      </w:r>
      <w:r w:rsidRPr="00C23FA0">
        <w:rPr>
          <w:rFonts w:ascii="Arial" w:hAnsi="Arial" w:cs="Arial"/>
          <w:sz w:val="20"/>
        </w:rPr>
        <w:t xml:space="preserve"> </w:t>
      </w:r>
      <w:r w:rsidRPr="00C23FA0">
        <w:rPr>
          <w:rFonts w:ascii="Arial" w:hAnsi="Arial" w:cs="Arial"/>
          <w:sz w:val="20"/>
          <w:lang w:val="en-US"/>
        </w:rPr>
        <w:br/>
      </w:r>
      <w:r w:rsidRPr="00C23FA0">
        <w:rPr>
          <w:rFonts w:ascii="Arial" w:hAnsi="Arial" w:cs="Arial"/>
          <w:sz w:val="20"/>
        </w:rPr>
        <w:t xml:space="preserve">Space Management Team, </w:t>
      </w:r>
      <w:r w:rsidRPr="00C23FA0">
        <w:rPr>
          <w:rFonts w:ascii="Arial" w:hAnsi="Arial" w:cs="Arial"/>
          <w:sz w:val="20"/>
          <w:lang w:val="en-US"/>
        </w:rPr>
        <w:br/>
      </w:r>
      <w:r w:rsidRPr="00C23FA0">
        <w:rPr>
          <w:rFonts w:ascii="Arial" w:hAnsi="Arial" w:cs="Arial"/>
          <w:sz w:val="20"/>
        </w:rPr>
        <w:t xml:space="preserve">Estates Services, The Malthouse,      </w:t>
      </w:r>
    </w:p>
    <w:p w14:paraId="36423154" w14:textId="77777777" w:rsidR="004B68A7" w:rsidRPr="00C23FA0" w:rsidRDefault="004B68A7" w:rsidP="004B68A7">
      <w:pPr>
        <w:spacing w:after="0"/>
        <w:rPr>
          <w:rFonts w:ascii="Arial" w:hAnsi="Arial" w:cs="Arial"/>
          <w:sz w:val="20"/>
        </w:rPr>
      </w:pPr>
      <w:r w:rsidRPr="00C23FA0">
        <w:rPr>
          <w:rFonts w:ascii="Arial" w:hAnsi="Arial" w:cs="Arial"/>
          <w:sz w:val="20"/>
        </w:rPr>
        <w:t>Tidmarsh Lane, Oxford OX1 1NQ</w:t>
      </w:r>
    </w:p>
    <w:p w14:paraId="36423155" w14:textId="77777777" w:rsidR="00A4537C" w:rsidRDefault="004B68A7" w:rsidP="004B68A7">
      <w:pPr>
        <w:pStyle w:val="OXADDRESS"/>
      </w:pPr>
      <w:r w:rsidRPr="00531978">
        <w:t xml:space="preserve">Email: </w:t>
      </w:r>
      <w:hyperlink r:id="rId14" w:history="1">
        <w:r w:rsidRPr="000A4395">
          <w:rPr>
            <w:rStyle w:val="Hyperlink"/>
          </w:rPr>
          <w:t>space.management@admin.ox.ac.uk</w:t>
        </w:r>
      </w:hyperlink>
    </w:p>
    <w:sectPr w:rsidR="00A4537C" w:rsidSect="00EC099F">
      <w:footerReference w:type="even" r:id="rId15"/>
      <w:footerReference w:type="default" r:id="rId16"/>
      <w:pgSz w:w="11906" w:h="16838" w:code="9"/>
      <w:pgMar w:top="1440" w:right="1440" w:bottom="1276"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23162" w14:textId="77777777" w:rsidR="003D1127" w:rsidRDefault="008A17D8">
      <w:pPr>
        <w:spacing w:after="0"/>
      </w:pPr>
      <w:r>
        <w:separator/>
      </w:r>
    </w:p>
  </w:endnote>
  <w:endnote w:type="continuationSeparator" w:id="0">
    <w:p w14:paraId="36423163" w14:textId="77777777" w:rsidR="003D1127" w:rsidRDefault="008A17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23164" w14:textId="77777777" w:rsidR="002C0655" w:rsidRDefault="004B68A7" w:rsidP="00570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423165" w14:textId="77777777" w:rsidR="002C0655" w:rsidRDefault="001D35BD" w:rsidP="002C06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23166" w14:textId="7E6C8509" w:rsidR="00103510" w:rsidRPr="002C0655" w:rsidRDefault="004B68A7" w:rsidP="00FD21BA">
    <w:pPr>
      <w:pStyle w:val="Footer"/>
      <w:jc w:val="right"/>
      <w:rPr>
        <w:rFonts w:ascii="Arial" w:hAnsi="Arial"/>
        <w:color w:val="C0C0C0"/>
        <w:sz w:val="16"/>
      </w:rPr>
    </w:pPr>
    <w:r w:rsidRPr="002C0655">
      <w:rPr>
        <w:rFonts w:ascii="Arial" w:hAnsi="Arial" w:cs="Arial"/>
        <w:color w:val="C0C0C0"/>
        <w:sz w:val="16"/>
        <w:szCs w:val="16"/>
      </w:rPr>
      <w:t xml:space="preserve">&lt;Job Number&gt; </w:t>
    </w:r>
    <w:r>
      <w:rPr>
        <w:rFonts w:ascii="Arial" w:hAnsi="Arial" w:cs="Arial"/>
        <w:color w:val="C0C0C0"/>
        <w:sz w:val="16"/>
        <w:szCs w:val="16"/>
      </w:rPr>
      <w:tab/>
      <w:t xml:space="preserve"> </w:t>
    </w:r>
    <w:r>
      <w:rPr>
        <w:rFonts w:ascii="Arial" w:hAnsi="Arial" w:cs="Arial"/>
        <w:color w:val="C0C0C0"/>
        <w:sz w:val="16"/>
        <w:szCs w:val="16"/>
      </w:rPr>
      <w:tab/>
    </w:r>
    <w:r w:rsidRPr="00FD21BA">
      <w:rPr>
        <w:rFonts w:ascii="Arial" w:hAnsi="Arial" w:cs="Arial"/>
        <w:color w:val="C0C0C0"/>
        <w:sz w:val="16"/>
        <w:szCs w:val="16"/>
      </w:rPr>
      <w:t xml:space="preserve">Page | </w:t>
    </w:r>
    <w:r w:rsidRPr="00FD21BA">
      <w:rPr>
        <w:rFonts w:ascii="Arial" w:hAnsi="Arial" w:cs="Arial"/>
        <w:color w:val="C0C0C0"/>
        <w:sz w:val="16"/>
        <w:szCs w:val="16"/>
      </w:rPr>
      <w:fldChar w:fldCharType="begin"/>
    </w:r>
    <w:r w:rsidRPr="00FD21BA">
      <w:rPr>
        <w:rFonts w:ascii="Arial" w:hAnsi="Arial" w:cs="Arial"/>
        <w:color w:val="C0C0C0"/>
        <w:sz w:val="16"/>
        <w:szCs w:val="16"/>
      </w:rPr>
      <w:instrText xml:space="preserve"> PAGE   \* MERGEFORMAT </w:instrText>
    </w:r>
    <w:r w:rsidRPr="00FD21BA">
      <w:rPr>
        <w:rFonts w:ascii="Arial" w:hAnsi="Arial" w:cs="Arial"/>
        <w:color w:val="C0C0C0"/>
        <w:sz w:val="16"/>
        <w:szCs w:val="16"/>
      </w:rPr>
      <w:fldChar w:fldCharType="separate"/>
    </w:r>
    <w:r w:rsidR="001D35BD">
      <w:rPr>
        <w:rFonts w:ascii="Arial" w:hAnsi="Arial" w:cs="Arial"/>
        <w:noProof/>
        <w:color w:val="C0C0C0"/>
        <w:sz w:val="16"/>
        <w:szCs w:val="16"/>
      </w:rPr>
      <w:t>2</w:t>
    </w:r>
    <w:r w:rsidRPr="00FD21BA">
      <w:rPr>
        <w:rFonts w:ascii="Arial" w:hAnsi="Arial" w:cs="Arial"/>
        <w:noProof/>
        <w:color w:val="C0C0C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23160" w14:textId="77777777" w:rsidR="003D1127" w:rsidRDefault="008A17D8">
      <w:pPr>
        <w:spacing w:after="0"/>
      </w:pPr>
      <w:r>
        <w:separator/>
      </w:r>
    </w:p>
  </w:footnote>
  <w:footnote w:type="continuationSeparator" w:id="0">
    <w:p w14:paraId="36423161" w14:textId="77777777" w:rsidR="003D1127" w:rsidRDefault="008A17D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A7"/>
    <w:rsid w:val="001820F8"/>
    <w:rsid w:val="001D35BD"/>
    <w:rsid w:val="003D1127"/>
    <w:rsid w:val="004B68A7"/>
    <w:rsid w:val="00652D84"/>
    <w:rsid w:val="008A17D8"/>
    <w:rsid w:val="009E00DB"/>
    <w:rsid w:val="00A4537C"/>
    <w:rsid w:val="00C145DF"/>
    <w:rsid w:val="00DE6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64230E4"/>
  <w15:docId w15:val="{A705762F-A387-41F0-937C-45BD299B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8A7"/>
    <w:pPr>
      <w:widowControl w:val="0"/>
      <w:suppressAutoHyphens/>
      <w:spacing w:after="24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B68A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TITLE">
    <w:name w:val="OX TITLE"/>
    <w:uiPriority w:val="99"/>
    <w:rsid w:val="004B68A7"/>
    <w:pPr>
      <w:tabs>
        <w:tab w:val="center" w:pos="4153"/>
        <w:tab w:val="right" w:pos="8306"/>
      </w:tabs>
      <w:spacing w:after="0" w:line="260" w:lineRule="exact"/>
    </w:pPr>
    <w:rPr>
      <w:rFonts w:ascii="Arial" w:eastAsia="Times New Roman" w:hAnsi="Arial" w:cs="Times New Roman"/>
      <w:caps/>
      <w:spacing w:val="6"/>
      <w:lang w:eastAsia="en-GB"/>
    </w:rPr>
  </w:style>
  <w:style w:type="paragraph" w:customStyle="1" w:styleId="OXADDRESS">
    <w:name w:val="OX ADDRESS"/>
    <w:link w:val="OXADDRESSCharChar"/>
    <w:uiPriority w:val="99"/>
    <w:rsid w:val="004B68A7"/>
    <w:pPr>
      <w:tabs>
        <w:tab w:val="center" w:pos="4153"/>
        <w:tab w:val="right" w:pos="8306"/>
      </w:tabs>
      <w:spacing w:after="0" w:line="210" w:lineRule="exact"/>
    </w:pPr>
    <w:rPr>
      <w:rFonts w:ascii="Arial" w:eastAsia="Times New Roman" w:hAnsi="Arial" w:cs="Times New Roman"/>
      <w:sz w:val="18"/>
      <w:szCs w:val="18"/>
      <w:lang w:eastAsia="en-GB"/>
    </w:rPr>
  </w:style>
  <w:style w:type="character" w:customStyle="1" w:styleId="OXADDRESSCharChar">
    <w:name w:val="OX ADDRESS Char Char"/>
    <w:basedOn w:val="DefaultParagraphFont"/>
    <w:link w:val="OXADDRESS"/>
    <w:uiPriority w:val="99"/>
    <w:locked/>
    <w:rsid w:val="004B68A7"/>
    <w:rPr>
      <w:rFonts w:ascii="Arial" w:eastAsia="Times New Roman" w:hAnsi="Arial" w:cs="Times New Roman"/>
      <w:sz w:val="18"/>
      <w:szCs w:val="18"/>
      <w:lang w:eastAsia="en-GB"/>
    </w:rPr>
  </w:style>
  <w:style w:type="character" w:styleId="Hyperlink">
    <w:name w:val="Hyperlink"/>
    <w:basedOn w:val="DefaultParagraphFont"/>
    <w:uiPriority w:val="99"/>
    <w:rsid w:val="004B68A7"/>
    <w:rPr>
      <w:rFonts w:cs="Times New Roman"/>
      <w:color w:val="0000FF"/>
      <w:u w:val="single"/>
    </w:rPr>
  </w:style>
  <w:style w:type="paragraph" w:styleId="Footer">
    <w:name w:val="footer"/>
    <w:basedOn w:val="Normal"/>
    <w:link w:val="FooterChar"/>
    <w:uiPriority w:val="99"/>
    <w:rsid w:val="004B68A7"/>
    <w:pPr>
      <w:tabs>
        <w:tab w:val="center" w:pos="4153"/>
        <w:tab w:val="right" w:pos="8306"/>
      </w:tabs>
    </w:pPr>
  </w:style>
  <w:style w:type="character" w:customStyle="1" w:styleId="FooterChar">
    <w:name w:val="Footer Char"/>
    <w:basedOn w:val="DefaultParagraphFont"/>
    <w:link w:val="Footer"/>
    <w:uiPriority w:val="99"/>
    <w:rsid w:val="004B68A7"/>
    <w:rPr>
      <w:rFonts w:ascii="Times New Roman" w:eastAsia="Times New Roman" w:hAnsi="Times New Roman" w:cs="Times New Roman"/>
      <w:sz w:val="24"/>
      <w:szCs w:val="24"/>
      <w:lang w:eastAsia="en-GB"/>
    </w:rPr>
  </w:style>
  <w:style w:type="character" w:styleId="PageNumber">
    <w:name w:val="page number"/>
    <w:basedOn w:val="DefaultParagraphFont"/>
    <w:uiPriority w:val="99"/>
    <w:rsid w:val="004B68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1.admin.ox.ac.uk/estates/aboutus/strategiesandpolicies/standingorders/spa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pace.management@admin.ox.ac.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pace.management@admin.ox.ac.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pace.management@admi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5797B9B6056A4D9E43BBCF7CE610D2" ma:contentTypeVersion="1" ma:contentTypeDescription="Create a new document." ma:contentTypeScope="" ma:versionID="066c7a2223072b5ef3df448897a096a6">
  <xsd:schema xmlns:xsd="http://www.w3.org/2001/XMLSchema" xmlns:xs="http://www.w3.org/2001/XMLSchema" xmlns:p="http://schemas.microsoft.com/office/2006/metadata/properties" targetNamespace="http://schemas.microsoft.com/office/2006/metadata/properties" ma:root="true" ma:fieldsID="0e934d66b9bc887599e16bf614719d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60C4FB-193D-4D55-8F59-12C48E4C7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208204-C3EA-4095-823F-3FE5BDEC35D5}">
  <ds:schemaRefs>
    <ds:schemaRef ds:uri="http://schemas.microsoft.com/sharepoint/v3/contenttype/forms"/>
  </ds:schemaRefs>
</ds:datastoreItem>
</file>

<file path=customXml/itemProps3.xml><?xml version="1.0" encoding="utf-8"?>
<ds:datastoreItem xmlns:ds="http://schemas.openxmlformats.org/officeDocument/2006/customXml" ds:itemID="{F493A534-4CBD-4EC7-B1FD-422909AF636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Spencer</dc:creator>
  <cp:lastModifiedBy>Charlene Rowley</cp:lastModifiedBy>
  <cp:revision>2</cp:revision>
  <dcterms:created xsi:type="dcterms:W3CDTF">2019-08-13T08:06:00Z</dcterms:created>
  <dcterms:modified xsi:type="dcterms:W3CDTF">2019-08-13T08:06:00Z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0x010100E85797B9B6056A4D9E43BBCF7CE610D2</vt:lpwstr>
  </property>
</Properties>
</file>